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8DCB1" w14:textId="55E786A1" w:rsidR="0095779A" w:rsidRDefault="001115EA">
      <w:pPr>
        <w:rPr>
          <w:b/>
          <w:bCs/>
        </w:rPr>
      </w:pPr>
      <w:r w:rsidRPr="001115EA">
        <w:rPr>
          <w:b/>
          <w:bCs/>
        </w:rPr>
        <w:t xml:space="preserve">BERETNING FOR 2022, BORNHOLMS CENTER FOR KUNSTHÅNDVÆRK </w:t>
      </w:r>
      <w:r w:rsidR="001A2D20">
        <w:rPr>
          <w:b/>
          <w:bCs/>
        </w:rPr>
        <w:t xml:space="preserve">- </w:t>
      </w:r>
      <w:r w:rsidRPr="001115EA">
        <w:rPr>
          <w:b/>
          <w:bCs/>
        </w:rPr>
        <w:t>GRØNBECHS GÅRD</w:t>
      </w:r>
    </w:p>
    <w:p w14:paraId="6F86C63A" w14:textId="50E6C9C8" w:rsidR="001115EA" w:rsidRDefault="001115EA">
      <w:pPr>
        <w:rPr>
          <w:b/>
          <w:bCs/>
        </w:rPr>
      </w:pPr>
      <w:r>
        <w:rPr>
          <w:b/>
          <w:bCs/>
        </w:rPr>
        <w:t>Af Lene Feldthus Andersen</w:t>
      </w:r>
    </w:p>
    <w:p w14:paraId="314AEB0D" w14:textId="22280DBE" w:rsidR="001115EA" w:rsidRDefault="001115EA">
      <w:pPr>
        <w:rPr>
          <w:b/>
          <w:bCs/>
        </w:rPr>
      </w:pPr>
      <w:r>
        <w:rPr>
          <w:b/>
          <w:bCs/>
        </w:rPr>
        <w:t>d. 10. maj 2023</w:t>
      </w:r>
    </w:p>
    <w:p w14:paraId="50750760" w14:textId="44869FE5" w:rsidR="004804C1" w:rsidRPr="004E2769" w:rsidRDefault="004804C1" w:rsidP="00C74ABD">
      <w:pPr>
        <w:spacing w:before="360"/>
        <w:rPr>
          <w:b/>
          <w:bCs/>
          <w:sz w:val="24"/>
          <w:szCs w:val="24"/>
        </w:rPr>
      </w:pPr>
      <w:r w:rsidRPr="004E2769">
        <w:rPr>
          <w:b/>
          <w:bCs/>
          <w:sz w:val="24"/>
          <w:szCs w:val="24"/>
        </w:rPr>
        <w:t>2022 var endnu et godt år</w:t>
      </w:r>
    </w:p>
    <w:p w14:paraId="6F520936" w14:textId="46F40F87" w:rsidR="00656636" w:rsidRPr="004E2769" w:rsidRDefault="00656636" w:rsidP="00656636">
      <w:pPr>
        <w:rPr>
          <w:sz w:val="24"/>
          <w:szCs w:val="24"/>
        </w:rPr>
      </w:pPr>
      <w:r w:rsidRPr="004E2769">
        <w:rPr>
          <w:sz w:val="24"/>
          <w:szCs w:val="24"/>
        </w:rPr>
        <w:t xml:space="preserve">2022 var endnu et godt år for Bornholms Center for Kunsthåndværk her på Grønbechs Gård. Det var et år kendetegnet </w:t>
      </w:r>
      <w:r w:rsidR="00BD7B17" w:rsidRPr="004E2769">
        <w:rPr>
          <w:sz w:val="24"/>
          <w:szCs w:val="24"/>
        </w:rPr>
        <w:t>af</w:t>
      </w:r>
      <w:r w:rsidRPr="004E2769">
        <w:rPr>
          <w:sz w:val="24"/>
          <w:szCs w:val="24"/>
        </w:rPr>
        <w:t xml:space="preserve"> både </w:t>
      </w:r>
      <w:r w:rsidR="00BD7B17" w:rsidRPr="004E2769">
        <w:rPr>
          <w:sz w:val="24"/>
          <w:szCs w:val="24"/>
        </w:rPr>
        <w:t>fastholdelse af</w:t>
      </w:r>
      <w:r w:rsidRPr="004E2769">
        <w:rPr>
          <w:sz w:val="24"/>
          <w:szCs w:val="24"/>
        </w:rPr>
        <w:t xml:space="preserve"> gode traditioner og relationer</w:t>
      </w:r>
      <w:r w:rsidR="00BD7B17" w:rsidRPr="004E2769">
        <w:rPr>
          <w:sz w:val="24"/>
          <w:szCs w:val="24"/>
        </w:rPr>
        <w:t xml:space="preserve"> -</w:t>
      </w:r>
      <w:r w:rsidRPr="004E2769">
        <w:rPr>
          <w:sz w:val="24"/>
          <w:szCs w:val="24"/>
        </w:rPr>
        <w:t xml:space="preserve"> </w:t>
      </w:r>
      <w:r w:rsidR="00BD7B17" w:rsidRPr="004E2769">
        <w:rPr>
          <w:sz w:val="24"/>
          <w:szCs w:val="24"/>
        </w:rPr>
        <w:t xml:space="preserve">og skabelse </w:t>
      </w:r>
      <w:r w:rsidR="00C23E8D" w:rsidRPr="004E2769">
        <w:rPr>
          <w:sz w:val="24"/>
          <w:szCs w:val="24"/>
        </w:rPr>
        <w:t xml:space="preserve">og igangsætning </w:t>
      </w:r>
      <w:r w:rsidR="00BD7B17" w:rsidRPr="004E2769">
        <w:rPr>
          <w:sz w:val="24"/>
          <w:szCs w:val="24"/>
        </w:rPr>
        <w:t>af en hel del nyt.</w:t>
      </w:r>
      <w:r w:rsidRPr="004E2769">
        <w:rPr>
          <w:sz w:val="24"/>
          <w:szCs w:val="24"/>
        </w:rPr>
        <w:t xml:space="preserve"> </w:t>
      </w:r>
    </w:p>
    <w:p w14:paraId="761A5BA0" w14:textId="0895022E" w:rsidR="00656636" w:rsidRPr="004E2769" w:rsidRDefault="00656636" w:rsidP="00656636">
      <w:pPr>
        <w:rPr>
          <w:sz w:val="24"/>
          <w:szCs w:val="24"/>
        </w:rPr>
      </w:pPr>
      <w:r w:rsidRPr="004E2769">
        <w:rPr>
          <w:sz w:val="24"/>
          <w:szCs w:val="24"/>
        </w:rPr>
        <w:t xml:space="preserve">Og det er jo, hvad </w:t>
      </w:r>
      <w:r w:rsidR="00BD7B17" w:rsidRPr="004E2769">
        <w:rPr>
          <w:sz w:val="24"/>
          <w:szCs w:val="24"/>
        </w:rPr>
        <w:t>man både</w:t>
      </w:r>
      <w:r w:rsidRPr="004E2769">
        <w:rPr>
          <w:sz w:val="24"/>
          <w:szCs w:val="24"/>
        </w:rPr>
        <w:t xml:space="preserve"> forvente</w:t>
      </w:r>
      <w:r w:rsidR="00BD7B17" w:rsidRPr="004E2769">
        <w:rPr>
          <w:sz w:val="24"/>
          <w:szCs w:val="24"/>
        </w:rPr>
        <w:t>r og håber på</w:t>
      </w:r>
      <w:r w:rsidRPr="004E2769">
        <w:rPr>
          <w:sz w:val="24"/>
          <w:szCs w:val="24"/>
        </w:rPr>
        <w:t xml:space="preserve">, når man får nye kræfter ind i organisationen. For mens vi i </w:t>
      </w:r>
      <w:r w:rsidR="00C23E8D" w:rsidRPr="004E2769">
        <w:rPr>
          <w:sz w:val="24"/>
          <w:szCs w:val="24"/>
        </w:rPr>
        <w:t xml:space="preserve">slutningen af </w:t>
      </w:r>
      <w:r w:rsidRPr="004E2769">
        <w:rPr>
          <w:sz w:val="24"/>
          <w:szCs w:val="24"/>
        </w:rPr>
        <w:t xml:space="preserve">2021 sagde farvel til Mai Ørsted der i mange år </w:t>
      </w:r>
      <w:r w:rsidR="00C23E8D" w:rsidRPr="004E2769">
        <w:rPr>
          <w:sz w:val="24"/>
          <w:szCs w:val="24"/>
        </w:rPr>
        <w:t xml:space="preserve">har ledet </w:t>
      </w:r>
      <w:r w:rsidRPr="004E2769">
        <w:rPr>
          <w:sz w:val="24"/>
          <w:szCs w:val="24"/>
        </w:rPr>
        <w:t xml:space="preserve">stedet med </w:t>
      </w:r>
      <w:r w:rsidR="00C74ABD" w:rsidRPr="004E2769">
        <w:rPr>
          <w:sz w:val="24"/>
          <w:szCs w:val="24"/>
        </w:rPr>
        <w:t xml:space="preserve">meget </w:t>
      </w:r>
      <w:r w:rsidRPr="004E2769">
        <w:rPr>
          <w:sz w:val="24"/>
          <w:szCs w:val="24"/>
        </w:rPr>
        <w:t xml:space="preserve">stor succes, så kunne vi også starte 2022 med at sige goddag og hjertelig velkommen til Lene Havtorn som centrets nye leder. </w:t>
      </w:r>
      <w:r w:rsidR="00EE600E" w:rsidRPr="004E2769">
        <w:rPr>
          <w:sz w:val="24"/>
          <w:szCs w:val="24"/>
        </w:rPr>
        <w:t xml:space="preserve"> </w:t>
      </w:r>
      <w:r w:rsidR="00BD7B17" w:rsidRPr="004E2769">
        <w:rPr>
          <w:sz w:val="24"/>
          <w:szCs w:val="24"/>
        </w:rPr>
        <w:t xml:space="preserve">Og </w:t>
      </w:r>
      <w:r w:rsidR="00C23E8D" w:rsidRPr="004E2769">
        <w:rPr>
          <w:sz w:val="24"/>
          <w:szCs w:val="24"/>
        </w:rPr>
        <w:t>det har føjet ny energi og nye ideer til organisationen.</w:t>
      </w:r>
    </w:p>
    <w:p w14:paraId="449752A0" w14:textId="77777777" w:rsidR="004804C1" w:rsidRPr="004E2769" w:rsidRDefault="004804C1" w:rsidP="00C74ABD">
      <w:pPr>
        <w:spacing w:before="360"/>
        <w:rPr>
          <w:b/>
          <w:bCs/>
          <w:sz w:val="24"/>
          <w:szCs w:val="24"/>
        </w:rPr>
      </w:pPr>
      <w:r w:rsidRPr="004E2769">
        <w:rPr>
          <w:b/>
          <w:bCs/>
          <w:sz w:val="24"/>
          <w:szCs w:val="24"/>
        </w:rPr>
        <w:t>Nyt i organisationen</w:t>
      </w:r>
    </w:p>
    <w:p w14:paraId="14F611ED" w14:textId="13D7AF8D" w:rsidR="00EB4F5F" w:rsidRPr="004E2769" w:rsidRDefault="00BD7B17" w:rsidP="00656636">
      <w:pPr>
        <w:rPr>
          <w:sz w:val="24"/>
          <w:szCs w:val="24"/>
        </w:rPr>
      </w:pPr>
      <w:r w:rsidRPr="004E2769">
        <w:rPr>
          <w:sz w:val="24"/>
          <w:szCs w:val="24"/>
        </w:rPr>
        <w:t xml:space="preserve">Fx </w:t>
      </w:r>
      <w:r w:rsidR="00C23E8D" w:rsidRPr="004E2769">
        <w:rPr>
          <w:sz w:val="24"/>
          <w:szCs w:val="24"/>
        </w:rPr>
        <w:t xml:space="preserve">er vores mange engagerede </w:t>
      </w:r>
      <w:r w:rsidR="00AE7232" w:rsidRPr="004E2769">
        <w:rPr>
          <w:sz w:val="24"/>
          <w:szCs w:val="24"/>
        </w:rPr>
        <w:t xml:space="preserve">frivillige </w:t>
      </w:r>
      <w:r w:rsidR="00C23E8D" w:rsidRPr="004E2769">
        <w:rPr>
          <w:sz w:val="24"/>
          <w:szCs w:val="24"/>
        </w:rPr>
        <w:t xml:space="preserve">omdøbt til </w:t>
      </w:r>
      <w:r w:rsidR="00AE7232" w:rsidRPr="004E2769">
        <w:rPr>
          <w:sz w:val="24"/>
          <w:szCs w:val="24"/>
        </w:rPr>
        <w:t>frivillige værter i anerkendelse</w:t>
      </w:r>
      <w:r w:rsidR="00C23E8D" w:rsidRPr="004E2769">
        <w:rPr>
          <w:sz w:val="24"/>
          <w:szCs w:val="24"/>
        </w:rPr>
        <w:t>, men også understregning</w:t>
      </w:r>
      <w:r w:rsidR="00AE7232" w:rsidRPr="004E2769">
        <w:rPr>
          <w:sz w:val="24"/>
          <w:szCs w:val="24"/>
        </w:rPr>
        <w:t xml:space="preserve"> af, at det jo lige præcis er </w:t>
      </w:r>
      <w:r w:rsidR="00B125DD" w:rsidRPr="004E2769">
        <w:rPr>
          <w:sz w:val="24"/>
          <w:szCs w:val="24"/>
        </w:rPr>
        <w:t>”vært”</w:t>
      </w:r>
      <w:r w:rsidR="00AE7232" w:rsidRPr="004E2769">
        <w:rPr>
          <w:sz w:val="24"/>
          <w:szCs w:val="24"/>
        </w:rPr>
        <w:t>, man er, når man som frivillig tager</w:t>
      </w:r>
      <w:r w:rsidR="00B125DD" w:rsidRPr="004E2769">
        <w:rPr>
          <w:sz w:val="24"/>
          <w:szCs w:val="24"/>
        </w:rPr>
        <w:t xml:space="preserve"> sig </w:t>
      </w:r>
      <w:r w:rsidR="00AE7232" w:rsidRPr="004E2769">
        <w:rPr>
          <w:sz w:val="24"/>
          <w:szCs w:val="24"/>
        </w:rPr>
        <w:t xml:space="preserve">af </w:t>
      </w:r>
      <w:r w:rsidR="00B125DD" w:rsidRPr="004E2769">
        <w:rPr>
          <w:sz w:val="24"/>
          <w:szCs w:val="24"/>
        </w:rPr>
        <w:t xml:space="preserve">vores </w:t>
      </w:r>
      <w:r w:rsidR="00AE7232" w:rsidRPr="004E2769">
        <w:rPr>
          <w:sz w:val="24"/>
          <w:szCs w:val="24"/>
        </w:rPr>
        <w:t xml:space="preserve">publikum og besøgende. </w:t>
      </w:r>
      <w:r w:rsidR="00C23E8D" w:rsidRPr="004E2769">
        <w:rPr>
          <w:sz w:val="24"/>
          <w:szCs w:val="24"/>
        </w:rPr>
        <w:t>Og med det er fulgt nye aktiviteter for de frivillige værter for at sikre, at de føler sig hjemme i rolle</w:t>
      </w:r>
      <w:r w:rsidR="00CB59D2" w:rsidRPr="004E2769">
        <w:rPr>
          <w:sz w:val="24"/>
          <w:szCs w:val="24"/>
        </w:rPr>
        <w:t>n</w:t>
      </w:r>
      <w:r w:rsidR="001115EA" w:rsidRPr="004E2769">
        <w:rPr>
          <w:sz w:val="24"/>
          <w:szCs w:val="24"/>
        </w:rPr>
        <w:t xml:space="preserve"> og på stedet og kan bruge værktøjerne der hører med rollen.</w:t>
      </w:r>
      <w:r w:rsidR="00C23E8D" w:rsidRPr="004E2769">
        <w:rPr>
          <w:sz w:val="24"/>
          <w:szCs w:val="24"/>
        </w:rPr>
        <w:t xml:space="preserve"> Jeg havde selv fornøjelsen af at være med på sommerens udflugt</w:t>
      </w:r>
      <w:r w:rsidR="00CB59D2" w:rsidRPr="004E2769">
        <w:rPr>
          <w:sz w:val="24"/>
          <w:szCs w:val="24"/>
        </w:rPr>
        <w:t xml:space="preserve">, hvor vi tog rundt til andre steder på øen der sælger kunsthåndværk for at opleve forskellige koncepter og måder at formidle og sælge kunsthåndværk. </w:t>
      </w:r>
    </w:p>
    <w:p w14:paraId="1D7D9985" w14:textId="2360508F" w:rsidR="00CB59D2" w:rsidRPr="004E2769" w:rsidRDefault="004804C1" w:rsidP="00656636">
      <w:pPr>
        <w:rPr>
          <w:sz w:val="24"/>
          <w:szCs w:val="24"/>
        </w:rPr>
      </w:pPr>
      <w:r w:rsidRPr="004E2769">
        <w:rPr>
          <w:sz w:val="24"/>
          <w:szCs w:val="24"/>
        </w:rPr>
        <w:t xml:space="preserve">Jeg vil gerne sige tak til alle vores </w:t>
      </w:r>
      <w:r w:rsidR="006915B4" w:rsidRPr="004E2769">
        <w:rPr>
          <w:sz w:val="24"/>
          <w:szCs w:val="24"/>
        </w:rPr>
        <w:t xml:space="preserve">35 </w:t>
      </w:r>
      <w:r w:rsidRPr="004E2769">
        <w:rPr>
          <w:sz w:val="24"/>
          <w:szCs w:val="24"/>
        </w:rPr>
        <w:t xml:space="preserve">frivillige værter og den tid </w:t>
      </w:r>
      <w:r w:rsidR="006915B4" w:rsidRPr="004E2769">
        <w:rPr>
          <w:sz w:val="24"/>
          <w:szCs w:val="24"/>
        </w:rPr>
        <w:t xml:space="preserve">– uanset </w:t>
      </w:r>
      <w:r w:rsidR="00C74ABD" w:rsidRPr="004E2769">
        <w:rPr>
          <w:sz w:val="24"/>
          <w:szCs w:val="24"/>
        </w:rPr>
        <w:t xml:space="preserve">dens omfang </w:t>
      </w:r>
      <w:r w:rsidR="006915B4" w:rsidRPr="004E2769">
        <w:rPr>
          <w:sz w:val="24"/>
          <w:szCs w:val="24"/>
        </w:rPr>
        <w:t xml:space="preserve">- </w:t>
      </w:r>
      <w:r w:rsidRPr="004E2769">
        <w:rPr>
          <w:sz w:val="24"/>
          <w:szCs w:val="24"/>
        </w:rPr>
        <w:t xml:space="preserve">og det engagement, I ligger i Bornholms Center for Kunsthåndværk. Vi kunne ikke klare os uden jer. </w:t>
      </w:r>
    </w:p>
    <w:p w14:paraId="09E0E299" w14:textId="6CF59DBE" w:rsidR="00AE7232" w:rsidRPr="004E2769" w:rsidRDefault="00DD761F" w:rsidP="00656636">
      <w:pPr>
        <w:rPr>
          <w:sz w:val="24"/>
          <w:szCs w:val="24"/>
        </w:rPr>
      </w:pPr>
      <w:r w:rsidRPr="004E2769">
        <w:rPr>
          <w:sz w:val="24"/>
          <w:szCs w:val="24"/>
        </w:rPr>
        <w:t>Vi opfatter og formidler nu også os selv som galleri</w:t>
      </w:r>
      <w:r w:rsidR="00FB0ED0" w:rsidRPr="004E2769">
        <w:rPr>
          <w:sz w:val="24"/>
          <w:szCs w:val="24"/>
        </w:rPr>
        <w:t xml:space="preserve">, hvilket understreger, at vi </w:t>
      </w:r>
      <w:r w:rsidR="00FB0ED0" w:rsidRPr="004E2769">
        <w:rPr>
          <w:sz w:val="24"/>
          <w:szCs w:val="24"/>
          <w:u w:val="single"/>
        </w:rPr>
        <w:t>både</w:t>
      </w:r>
      <w:r w:rsidR="00FB0ED0" w:rsidRPr="004E2769">
        <w:rPr>
          <w:sz w:val="24"/>
          <w:szCs w:val="24"/>
        </w:rPr>
        <w:t xml:space="preserve"> er et udstillings- </w:t>
      </w:r>
      <w:r w:rsidR="00FB0ED0" w:rsidRPr="004E2769">
        <w:rPr>
          <w:sz w:val="24"/>
          <w:szCs w:val="24"/>
          <w:u w:val="single"/>
        </w:rPr>
        <w:t>og</w:t>
      </w:r>
      <w:r w:rsidR="00FB0ED0" w:rsidRPr="004E2769">
        <w:rPr>
          <w:sz w:val="24"/>
          <w:szCs w:val="24"/>
        </w:rPr>
        <w:t xml:space="preserve"> </w:t>
      </w:r>
      <w:r w:rsidR="00C23E8D" w:rsidRPr="004E2769">
        <w:rPr>
          <w:sz w:val="24"/>
          <w:szCs w:val="24"/>
        </w:rPr>
        <w:t xml:space="preserve">et </w:t>
      </w:r>
      <w:r w:rsidR="00FB0ED0" w:rsidRPr="004E2769">
        <w:rPr>
          <w:sz w:val="24"/>
          <w:szCs w:val="24"/>
        </w:rPr>
        <w:t xml:space="preserve">salgssted for kunsthåndværk. </w:t>
      </w:r>
      <w:r w:rsidR="00CB59D2" w:rsidRPr="004E2769">
        <w:rPr>
          <w:sz w:val="24"/>
          <w:szCs w:val="24"/>
        </w:rPr>
        <w:t>Og for nylig har vi skiftet navn til Bornholms Center for Kunsthåndværk</w:t>
      </w:r>
      <w:r w:rsidR="002578D7" w:rsidRPr="004E2769">
        <w:rPr>
          <w:sz w:val="24"/>
          <w:szCs w:val="24"/>
        </w:rPr>
        <w:t xml:space="preserve"> - </w:t>
      </w:r>
      <w:r w:rsidR="00CB59D2" w:rsidRPr="004E2769">
        <w:rPr>
          <w:sz w:val="24"/>
          <w:szCs w:val="24"/>
        </w:rPr>
        <w:t>Grønbechs Gård. Nogle vil måske indvende, at alt det her med at skifte betegnelser eller navn</w:t>
      </w:r>
      <w:r w:rsidR="00B20859" w:rsidRPr="004E2769">
        <w:rPr>
          <w:sz w:val="24"/>
          <w:szCs w:val="24"/>
        </w:rPr>
        <w:t xml:space="preserve"> bare er fernis. Men de ord, man bruger, har betydning for at bygge fælles identitet og for kommunikationen til omverdenen af, hvad man er og hvad man laver. </w:t>
      </w:r>
      <w:r w:rsidR="004804C1" w:rsidRPr="004E2769">
        <w:rPr>
          <w:sz w:val="24"/>
          <w:szCs w:val="24"/>
        </w:rPr>
        <w:t>Vi synes, vi med de her ændringer rammer mere rigtigt.</w:t>
      </w:r>
    </w:p>
    <w:p w14:paraId="4EDAE57F" w14:textId="1E89CA34" w:rsidR="004804C1" w:rsidRPr="004E2769" w:rsidRDefault="004804C1" w:rsidP="001A2D20">
      <w:pPr>
        <w:spacing w:before="360"/>
        <w:rPr>
          <w:b/>
          <w:bCs/>
          <w:sz w:val="24"/>
          <w:szCs w:val="24"/>
        </w:rPr>
      </w:pPr>
      <w:r w:rsidRPr="004E2769">
        <w:rPr>
          <w:b/>
          <w:bCs/>
          <w:sz w:val="24"/>
          <w:szCs w:val="24"/>
        </w:rPr>
        <w:t>Butik og café</w:t>
      </w:r>
    </w:p>
    <w:p w14:paraId="6B8186D4" w14:textId="364B1D15" w:rsidR="007E2672" w:rsidRPr="004E2769" w:rsidRDefault="003C7AB8" w:rsidP="00656636">
      <w:pPr>
        <w:rPr>
          <w:sz w:val="24"/>
          <w:szCs w:val="24"/>
        </w:rPr>
      </w:pPr>
      <w:r w:rsidRPr="004E2769">
        <w:rPr>
          <w:sz w:val="24"/>
          <w:szCs w:val="24"/>
        </w:rPr>
        <w:t xml:space="preserve">Vi har også ændret koncept for butikken og caféen. I stedet for at søge </w:t>
      </w:r>
      <w:r w:rsidR="00EB4F5F" w:rsidRPr="004E2769">
        <w:rPr>
          <w:sz w:val="24"/>
          <w:szCs w:val="24"/>
        </w:rPr>
        <w:t xml:space="preserve">ekstern hjælp til </w:t>
      </w:r>
      <w:r w:rsidRPr="004E2769">
        <w:rPr>
          <w:sz w:val="24"/>
          <w:szCs w:val="24"/>
        </w:rPr>
        <w:t>caféen, er de</w:t>
      </w:r>
      <w:r w:rsidR="007E2672" w:rsidRPr="004E2769">
        <w:rPr>
          <w:sz w:val="24"/>
          <w:szCs w:val="24"/>
        </w:rPr>
        <w:t>r lavet e</w:t>
      </w:r>
      <w:r w:rsidRPr="004E2769">
        <w:rPr>
          <w:sz w:val="24"/>
          <w:szCs w:val="24"/>
        </w:rPr>
        <w:t xml:space="preserve">t simplere koncept med </w:t>
      </w:r>
      <w:r w:rsidR="00C74ABD" w:rsidRPr="004E2769">
        <w:rPr>
          <w:sz w:val="24"/>
          <w:szCs w:val="24"/>
        </w:rPr>
        <w:t xml:space="preserve">én </w:t>
      </w:r>
      <w:r w:rsidRPr="004E2769">
        <w:rPr>
          <w:sz w:val="24"/>
          <w:szCs w:val="24"/>
        </w:rPr>
        <w:t>slags kaffe,</w:t>
      </w:r>
      <w:r w:rsidR="007E2672" w:rsidRPr="004E2769">
        <w:rPr>
          <w:sz w:val="24"/>
          <w:szCs w:val="24"/>
        </w:rPr>
        <w:t xml:space="preserve"> som</w:t>
      </w:r>
      <w:r w:rsidRPr="004E2769">
        <w:rPr>
          <w:sz w:val="24"/>
          <w:szCs w:val="24"/>
        </w:rPr>
        <w:t xml:space="preserve"> så til gengæld servere</w:t>
      </w:r>
      <w:r w:rsidR="007E2672" w:rsidRPr="004E2769">
        <w:rPr>
          <w:sz w:val="24"/>
          <w:szCs w:val="24"/>
        </w:rPr>
        <w:t>s</w:t>
      </w:r>
      <w:r w:rsidRPr="004E2769">
        <w:rPr>
          <w:sz w:val="24"/>
          <w:szCs w:val="24"/>
        </w:rPr>
        <w:t xml:space="preserve"> i en valgfri kop eller </w:t>
      </w:r>
      <w:r w:rsidR="007E2672" w:rsidRPr="004E2769">
        <w:rPr>
          <w:sz w:val="24"/>
          <w:szCs w:val="24"/>
        </w:rPr>
        <w:t xml:space="preserve">et </w:t>
      </w:r>
      <w:r w:rsidRPr="004E2769">
        <w:rPr>
          <w:sz w:val="24"/>
          <w:szCs w:val="24"/>
        </w:rPr>
        <w:t xml:space="preserve">krus af en bornholmsk keramiker </w:t>
      </w:r>
      <w:r w:rsidR="00A10BD3" w:rsidRPr="004E2769">
        <w:rPr>
          <w:sz w:val="24"/>
          <w:szCs w:val="24"/>
        </w:rPr>
        <w:t xml:space="preserve">(hvilken kunsthåndværker mon smager bedst?) </w:t>
      </w:r>
      <w:r w:rsidR="004804C1" w:rsidRPr="004E2769">
        <w:rPr>
          <w:sz w:val="24"/>
          <w:szCs w:val="24"/>
        </w:rPr>
        <w:t xml:space="preserve">og </w:t>
      </w:r>
      <w:r w:rsidR="007E2672" w:rsidRPr="004E2769">
        <w:rPr>
          <w:sz w:val="24"/>
          <w:szCs w:val="24"/>
        </w:rPr>
        <w:t>med</w:t>
      </w:r>
      <w:r w:rsidRPr="004E2769">
        <w:rPr>
          <w:sz w:val="24"/>
          <w:szCs w:val="24"/>
        </w:rPr>
        <w:t xml:space="preserve"> </w:t>
      </w:r>
      <w:r w:rsidR="007E2672" w:rsidRPr="004E2769">
        <w:rPr>
          <w:sz w:val="24"/>
          <w:szCs w:val="24"/>
        </w:rPr>
        <w:t xml:space="preserve">lette </w:t>
      </w:r>
      <w:r w:rsidR="007E2672" w:rsidRPr="004E2769">
        <w:rPr>
          <w:sz w:val="24"/>
          <w:szCs w:val="24"/>
        </w:rPr>
        <w:lastRenderedPageBreak/>
        <w:t>petit four</w:t>
      </w:r>
      <w:r w:rsidR="004804C1" w:rsidRPr="004E2769">
        <w:rPr>
          <w:sz w:val="24"/>
          <w:szCs w:val="24"/>
        </w:rPr>
        <w:t>s</w:t>
      </w:r>
      <w:r w:rsidR="007E2672" w:rsidRPr="004E2769">
        <w:rPr>
          <w:sz w:val="24"/>
          <w:szCs w:val="24"/>
        </w:rPr>
        <w:t xml:space="preserve"> til, hvis man vil have lidt sødt. Og til en pris som er tilgængelig. Det begrænser spild, forenkler arbejdet og øger salget.</w:t>
      </w:r>
    </w:p>
    <w:p w14:paraId="32DD9CBF" w14:textId="4D38E405" w:rsidR="007E2672" w:rsidRPr="004E2769" w:rsidRDefault="007E2672" w:rsidP="00656636">
      <w:pPr>
        <w:rPr>
          <w:sz w:val="24"/>
          <w:szCs w:val="24"/>
        </w:rPr>
      </w:pPr>
      <w:r w:rsidRPr="004E2769">
        <w:rPr>
          <w:sz w:val="24"/>
          <w:szCs w:val="24"/>
        </w:rPr>
        <w:t xml:space="preserve">Et butiksudvalg fastlagde i 2022 </w:t>
      </w:r>
      <w:r w:rsidR="00A10BD3" w:rsidRPr="004E2769">
        <w:rPr>
          <w:sz w:val="24"/>
          <w:szCs w:val="24"/>
        </w:rPr>
        <w:t xml:space="preserve">nyt </w:t>
      </w:r>
      <w:r w:rsidRPr="004E2769">
        <w:rPr>
          <w:sz w:val="24"/>
          <w:szCs w:val="24"/>
        </w:rPr>
        <w:t xml:space="preserve">koncept og </w:t>
      </w:r>
      <w:r w:rsidR="00A10BD3" w:rsidRPr="004E2769">
        <w:rPr>
          <w:sz w:val="24"/>
          <w:szCs w:val="24"/>
        </w:rPr>
        <w:t xml:space="preserve">nye </w:t>
      </w:r>
      <w:r w:rsidRPr="004E2769">
        <w:rPr>
          <w:sz w:val="24"/>
          <w:szCs w:val="24"/>
        </w:rPr>
        <w:t xml:space="preserve">retningslinjer for butikken. Vi har ikke længere egne varer i butikken, kun varer produceret af kunsthåndværkere, hjemhørende på Bornholm – eller </w:t>
      </w:r>
      <w:r w:rsidR="00D1341E" w:rsidRPr="004E2769">
        <w:rPr>
          <w:sz w:val="24"/>
          <w:szCs w:val="24"/>
        </w:rPr>
        <w:t xml:space="preserve">af </w:t>
      </w:r>
      <w:r w:rsidRPr="004E2769">
        <w:rPr>
          <w:sz w:val="24"/>
          <w:szCs w:val="24"/>
        </w:rPr>
        <w:t xml:space="preserve">udstillere på centret. </w:t>
      </w:r>
      <w:r w:rsidR="006915B4" w:rsidRPr="004E2769">
        <w:rPr>
          <w:sz w:val="24"/>
          <w:szCs w:val="24"/>
        </w:rPr>
        <w:t xml:space="preserve">Vi har øget antallet af kunsthåndværkere i butikken med ca. 50% og tilbagemeldingerne fra kunsthåndværkerne ift. salget er meget positivt, hvilket også er med til at få flere til at være interesseret i at have varer i vores butik. Det er ikke bare godt for kunsthåndværkerne og os, men også for vores besøgende der </w:t>
      </w:r>
      <w:r w:rsidR="00023D18" w:rsidRPr="004E2769">
        <w:rPr>
          <w:sz w:val="24"/>
          <w:szCs w:val="24"/>
        </w:rPr>
        <w:t>møder</w:t>
      </w:r>
      <w:r w:rsidR="006915B4" w:rsidRPr="004E2769">
        <w:rPr>
          <w:sz w:val="24"/>
          <w:szCs w:val="24"/>
        </w:rPr>
        <w:t xml:space="preserve"> et større udvalg.</w:t>
      </w:r>
      <w:r w:rsidRPr="004E2769">
        <w:rPr>
          <w:sz w:val="24"/>
          <w:szCs w:val="24"/>
        </w:rPr>
        <w:t xml:space="preserve">   </w:t>
      </w:r>
    </w:p>
    <w:p w14:paraId="10C97970" w14:textId="0C4FC0CC" w:rsidR="007E2672" w:rsidRPr="004E2769" w:rsidRDefault="00CE4F19" w:rsidP="00C74ABD">
      <w:pPr>
        <w:spacing w:before="360"/>
        <w:rPr>
          <w:b/>
          <w:bCs/>
          <w:sz w:val="24"/>
          <w:szCs w:val="24"/>
        </w:rPr>
      </w:pPr>
      <w:r w:rsidRPr="004E2769">
        <w:rPr>
          <w:b/>
          <w:bCs/>
          <w:sz w:val="24"/>
          <w:szCs w:val="24"/>
        </w:rPr>
        <w:t>Årets u</w:t>
      </w:r>
      <w:r w:rsidR="00A76658" w:rsidRPr="004E2769">
        <w:rPr>
          <w:b/>
          <w:bCs/>
          <w:sz w:val="24"/>
          <w:szCs w:val="24"/>
        </w:rPr>
        <w:t>dstillinger</w:t>
      </w:r>
    </w:p>
    <w:p w14:paraId="55F4C120" w14:textId="115A2496" w:rsidR="004804C1" w:rsidRPr="004E2769" w:rsidRDefault="00A76658" w:rsidP="00656636">
      <w:pPr>
        <w:rPr>
          <w:sz w:val="24"/>
          <w:szCs w:val="24"/>
        </w:rPr>
      </w:pPr>
      <w:r w:rsidRPr="004E2769">
        <w:rPr>
          <w:sz w:val="24"/>
          <w:szCs w:val="24"/>
        </w:rPr>
        <w:t>Den helt centrale aktivitet på Bornholms Center for Kunsthåndværk på Grønbechs Gård er selvfølgelig udstillingerne</w:t>
      </w:r>
      <w:r w:rsidR="003C47DF" w:rsidRPr="004E2769">
        <w:rPr>
          <w:sz w:val="24"/>
          <w:szCs w:val="24"/>
        </w:rPr>
        <w:t xml:space="preserve"> og formidlingen af dem</w:t>
      </w:r>
      <w:r w:rsidRPr="004E2769">
        <w:rPr>
          <w:sz w:val="24"/>
          <w:szCs w:val="24"/>
        </w:rPr>
        <w:t xml:space="preserve">. Der kunne vi igen i 2022 byde på et </w:t>
      </w:r>
      <w:r w:rsidR="004804C1" w:rsidRPr="004E2769">
        <w:rPr>
          <w:sz w:val="24"/>
          <w:szCs w:val="24"/>
        </w:rPr>
        <w:t xml:space="preserve">meget </w:t>
      </w:r>
      <w:r w:rsidRPr="004E2769">
        <w:rPr>
          <w:sz w:val="24"/>
          <w:szCs w:val="24"/>
        </w:rPr>
        <w:t>varieret og spændende</w:t>
      </w:r>
      <w:r w:rsidR="004804C1" w:rsidRPr="004E2769">
        <w:rPr>
          <w:sz w:val="24"/>
          <w:szCs w:val="24"/>
        </w:rPr>
        <w:t xml:space="preserve"> udstillings</w:t>
      </w:r>
      <w:r w:rsidRPr="004E2769">
        <w:rPr>
          <w:sz w:val="24"/>
          <w:szCs w:val="24"/>
        </w:rPr>
        <w:t>program</w:t>
      </w:r>
      <w:r w:rsidR="004804C1" w:rsidRPr="004E2769">
        <w:rPr>
          <w:sz w:val="24"/>
          <w:szCs w:val="24"/>
        </w:rPr>
        <w:t xml:space="preserve"> med hele 15 forskellige udstillinger med alt fra klassiske materialer som keramik og glas over </w:t>
      </w:r>
      <w:r w:rsidR="007C35AB" w:rsidRPr="004E2769">
        <w:rPr>
          <w:sz w:val="24"/>
          <w:szCs w:val="24"/>
        </w:rPr>
        <w:t>metal, tekstil og træ til en blanding af alt muligt i centrets første udstilling med fokus på genanvendelse ifa. upcycling.</w:t>
      </w:r>
      <w:r w:rsidR="003C47DF" w:rsidRPr="004E2769">
        <w:rPr>
          <w:sz w:val="24"/>
          <w:szCs w:val="24"/>
        </w:rPr>
        <w:t xml:space="preserve"> Også i forhold til teknikker præsenterede udstillingerne publikum for nye oplevelser og opdagelser, fx gennem broderi </w:t>
      </w:r>
      <w:r w:rsidR="00A10BD3" w:rsidRPr="004E2769">
        <w:rPr>
          <w:sz w:val="24"/>
          <w:szCs w:val="24"/>
        </w:rPr>
        <w:t xml:space="preserve">i stor skala </w:t>
      </w:r>
      <w:r w:rsidR="003C47DF" w:rsidRPr="004E2769">
        <w:rPr>
          <w:sz w:val="24"/>
          <w:szCs w:val="24"/>
        </w:rPr>
        <w:t xml:space="preserve">og </w:t>
      </w:r>
      <w:r w:rsidR="00A10BD3" w:rsidRPr="004E2769">
        <w:rPr>
          <w:sz w:val="24"/>
          <w:szCs w:val="24"/>
        </w:rPr>
        <w:t xml:space="preserve">farverig </w:t>
      </w:r>
      <w:r w:rsidR="003C47DF" w:rsidRPr="004E2769">
        <w:rPr>
          <w:sz w:val="24"/>
          <w:szCs w:val="24"/>
        </w:rPr>
        <w:t>marmorering</w:t>
      </w:r>
      <w:r w:rsidR="00A10BD3" w:rsidRPr="004E2769">
        <w:rPr>
          <w:sz w:val="24"/>
          <w:szCs w:val="24"/>
        </w:rPr>
        <w:t xml:space="preserve"> af træ</w:t>
      </w:r>
      <w:r w:rsidR="003C47DF" w:rsidRPr="004E2769">
        <w:rPr>
          <w:sz w:val="24"/>
          <w:szCs w:val="24"/>
        </w:rPr>
        <w:t>.</w:t>
      </w:r>
    </w:p>
    <w:p w14:paraId="45C86770" w14:textId="126CA943" w:rsidR="00A76658" w:rsidRPr="004E2769" w:rsidRDefault="00A10BD3" w:rsidP="00656636">
      <w:pPr>
        <w:rPr>
          <w:sz w:val="24"/>
          <w:szCs w:val="24"/>
        </w:rPr>
      </w:pPr>
      <w:r w:rsidRPr="004E2769">
        <w:rPr>
          <w:sz w:val="24"/>
          <w:szCs w:val="24"/>
        </w:rPr>
        <w:t xml:space="preserve">Det absolutte højdepunkt </w:t>
      </w:r>
      <w:r w:rsidR="004804C1" w:rsidRPr="004E2769">
        <w:rPr>
          <w:sz w:val="24"/>
          <w:szCs w:val="24"/>
        </w:rPr>
        <w:t>var selvfølgelig ACABs 20-års jubilæumsudstilling Mesterværker</w:t>
      </w:r>
      <w:r w:rsidR="007C35AB" w:rsidRPr="004E2769">
        <w:rPr>
          <w:sz w:val="24"/>
          <w:szCs w:val="24"/>
        </w:rPr>
        <w:t xml:space="preserve">, hvor publikum fik mulighed for at gætte sig frem til et mesterværk fra henholdsvis tidligt og mere nyligt i et udvalg af ACAB’ers karriere. Jubilæumsudstillingen var sammenfaldende med vores eget 20-års jubilæum. </w:t>
      </w:r>
    </w:p>
    <w:p w14:paraId="2428CF1A" w14:textId="77777777" w:rsidR="00A10BD3" w:rsidRPr="004E2769" w:rsidRDefault="00A10BD3" w:rsidP="00A10BD3">
      <w:pPr>
        <w:rPr>
          <w:sz w:val="24"/>
          <w:szCs w:val="24"/>
        </w:rPr>
      </w:pPr>
      <w:r w:rsidRPr="004E2769">
        <w:rPr>
          <w:sz w:val="24"/>
          <w:szCs w:val="24"/>
        </w:rPr>
        <w:t xml:space="preserve">I 2022 indførte vi to ugentlige gratis rundvisninger i udstillingerne. De har været velbesøgte og giver de besøgende mulighed for at få en lille ekstra dimension og indsigt i det udstillede kunsthåndværk og kunstnerne bag.  </w:t>
      </w:r>
    </w:p>
    <w:p w14:paraId="6A8BD2A6" w14:textId="628A1609" w:rsidR="00A10BD3" w:rsidRPr="004E2769" w:rsidRDefault="00A10BD3" w:rsidP="00A10BD3">
      <w:pPr>
        <w:rPr>
          <w:sz w:val="24"/>
          <w:szCs w:val="24"/>
        </w:rPr>
      </w:pPr>
      <w:r w:rsidRPr="004E2769">
        <w:rPr>
          <w:sz w:val="24"/>
          <w:szCs w:val="24"/>
        </w:rPr>
        <w:t>Tak til alle udstillere og jer der har hjulpet med at designe og sætte udstillingerne op, for samarbejdet i 2022.</w:t>
      </w:r>
      <w:r w:rsidR="00EB4F5F" w:rsidRPr="004E2769">
        <w:rPr>
          <w:sz w:val="24"/>
          <w:szCs w:val="24"/>
        </w:rPr>
        <w:t xml:space="preserve"> Det har været en udsøgt fornøjelse at opleve resultaterne.</w:t>
      </w:r>
    </w:p>
    <w:p w14:paraId="03835195" w14:textId="3DBA7901" w:rsidR="00A76658" w:rsidRPr="004E2769" w:rsidRDefault="008965F9" w:rsidP="001A2D20">
      <w:pPr>
        <w:spacing w:before="360"/>
        <w:rPr>
          <w:b/>
          <w:bCs/>
          <w:sz w:val="24"/>
          <w:szCs w:val="24"/>
        </w:rPr>
      </w:pPr>
      <w:r w:rsidRPr="004E2769">
        <w:rPr>
          <w:b/>
          <w:bCs/>
          <w:sz w:val="24"/>
          <w:szCs w:val="24"/>
        </w:rPr>
        <w:t>Begivenheder og nye aktiviteter</w:t>
      </w:r>
    </w:p>
    <w:p w14:paraId="371B7DFD" w14:textId="291DBC86" w:rsidR="00522026" w:rsidRPr="004E2769" w:rsidRDefault="008965F9" w:rsidP="00656636">
      <w:pPr>
        <w:rPr>
          <w:sz w:val="24"/>
          <w:szCs w:val="24"/>
        </w:rPr>
      </w:pPr>
      <w:r w:rsidRPr="004E2769">
        <w:rPr>
          <w:sz w:val="24"/>
          <w:szCs w:val="24"/>
        </w:rPr>
        <w:t xml:space="preserve">Udover fejring af vores og ACABs 20-årsjubilæum var vi også med i den samlede </w:t>
      </w:r>
      <w:r w:rsidR="00522026" w:rsidRPr="004E2769">
        <w:rPr>
          <w:sz w:val="24"/>
          <w:szCs w:val="24"/>
        </w:rPr>
        <w:t>markering</w:t>
      </w:r>
      <w:r w:rsidRPr="004E2769">
        <w:rPr>
          <w:sz w:val="24"/>
          <w:szCs w:val="24"/>
        </w:rPr>
        <w:t xml:space="preserve"> af Bornholms stærke position som World Craft Region, da Bornholm </w:t>
      </w:r>
      <w:proofErr w:type="spellStart"/>
      <w:r w:rsidRPr="004E2769">
        <w:rPr>
          <w:sz w:val="24"/>
          <w:szCs w:val="24"/>
        </w:rPr>
        <w:t>Craft</w:t>
      </w:r>
      <w:proofErr w:type="spellEnd"/>
      <w:r w:rsidRPr="004E2769">
        <w:rPr>
          <w:sz w:val="24"/>
          <w:szCs w:val="24"/>
        </w:rPr>
        <w:t xml:space="preserve"> </w:t>
      </w:r>
      <w:proofErr w:type="spellStart"/>
      <w:r w:rsidRPr="004E2769">
        <w:rPr>
          <w:sz w:val="24"/>
          <w:szCs w:val="24"/>
        </w:rPr>
        <w:t>Weeks</w:t>
      </w:r>
      <w:proofErr w:type="spellEnd"/>
      <w:r w:rsidRPr="004E2769">
        <w:rPr>
          <w:sz w:val="24"/>
          <w:szCs w:val="24"/>
        </w:rPr>
        <w:t xml:space="preserve"> åbnede for </w:t>
      </w:r>
      <w:r w:rsidR="000F6A02" w:rsidRPr="004E2769">
        <w:rPr>
          <w:sz w:val="24"/>
          <w:szCs w:val="24"/>
        </w:rPr>
        <w:t xml:space="preserve">anden gang </w:t>
      </w:r>
      <w:r w:rsidRPr="004E2769">
        <w:rPr>
          <w:sz w:val="24"/>
          <w:szCs w:val="24"/>
        </w:rPr>
        <w:t xml:space="preserve">og Bornholms Center for Kunsthåndværk </w:t>
      </w:r>
      <w:r w:rsidR="000F6A02" w:rsidRPr="004E2769">
        <w:rPr>
          <w:sz w:val="24"/>
          <w:szCs w:val="24"/>
        </w:rPr>
        <w:t>havde æren af at lægge</w:t>
      </w:r>
      <w:r w:rsidRPr="004E2769">
        <w:rPr>
          <w:sz w:val="24"/>
          <w:szCs w:val="24"/>
        </w:rPr>
        <w:t xml:space="preserve"> hus til den officielle åbning. Med </w:t>
      </w:r>
      <w:r w:rsidR="004C5528" w:rsidRPr="004E2769">
        <w:rPr>
          <w:sz w:val="24"/>
          <w:szCs w:val="24"/>
        </w:rPr>
        <w:t xml:space="preserve">dette års </w:t>
      </w:r>
      <w:r w:rsidRPr="004E2769">
        <w:rPr>
          <w:sz w:val="24"/>
          <w:szCs w:val="24"/>
        </w:rPr>
        <w:t xml:space="preserve">Bornholm </w:t>
      </w:r>
      <w:proofErr w:type="spellStart"/>
      <w:r w:rsidRPr="004E2769">
        <w:rPr>
          <w:sz w:val="24"/>
          <w:szCs w:val="24"/>
        </w:rPr>
        <w:t>Craft</w:t>
      </w:r>
      <w:proofErr w:type="spellEnd"/>
      <w:r w:rsidRPr="004E2769">
        <w:rPr>
          <w:sz w:val="24"/>
          <w:szCs w:val="24"/>
        </w:rPr>
        <w:t xml:space="preserve"> </w:t>
      </w:r>
      <w:proofErr w:type="spellStart"/>
      <w:r w:rsidRPr="004E2769">
        <w:rPr>
          <w:sz w:val="24"/>
          <w:szCs w:val="24"/>
        </w:rPr>
        <w:t>Weeks</w:t>
      </w:r>
      <w:proofErr w:type="spellEnd"/>
      <w:r w:rsidRPr="004E2769">
        <w:rPr>
          <w:sz w:val="24"/>
          <w:szCs w:val="24"/>
        </w:rPr>
        <w:t xml:space="preserve"> blev også ideen om en konkurrence om et årligt samlerobjekt, Craft Week</w:t>
      </w:r>
      <w:r w:rsidR="002578D7" w:rsidRPr="004E2769">
        <w:rPr>
          <w:sz w:val="24"/>
          <w:szCs w:val="24"/>
        </w:rPr>
        <w:t>s</w:t>
      </w:r>
      <w:r w:rsidRPr="004E2769">
        <w:rPr>
          <w:sz w:val="24"/>
          <w:szCs w:val="24"/>
        </w:rPr>
        <w:t xml:space="preserve"> Object, ført ud i livet. </w:t>
      </w:r>
      <w:r w:rsidR="00CE4F19" w:rsidRPr="004E2769">
        <w:rPr>
          <w:sz w:val="24"/>
          <w:szCs w:val="24"/>
        </w:rPr>
        <w:t>Konkurrencens objekter kunne man se og stemme på her. D</w:t>
      </w:r>
      <w:r w:rsidR="00522026" w:rsidRPr="004E2769">
        <w:rPr>
          <w:sz w:val="24"/>
          <w:szCs w:val="24"/>
        </w:rPr>
        <w:t xml:space="preserve">et blev et tilløbsstykke og efter </w:t>
      </w:r>
      <w:r w:rsidR="000F6A02" w:rsidRPr="004E2769">
        <w:rPr>
          <w:sz w:val="24"/>
          <w:szCs w:val="24"/>
        </w:rPr>
        <w:t xml:space="preserve">over 700 </w:t>
      </w:r>
      <w:r w:rsidR="00522026" w:rsidRPr="004E2769">
        <w:rPr>
          <w:sz w:val="24"/>
          <w:szCs w:val="24"/>
        </w:rPr>
        <w:t xml:space="preserve">afgivne stemmer i løbet af de seks Crafts uger, </w:t>
      </w:r>
      <w:r w:rsidR="00522026" w:rsidRPr="004E2769">
        <w:rPr>
          <w:sz w:val="24"/>
          <w:szCs w:val="24"/>
        </w:rPr>
        <w:lastRenderedPageBreak/>
        <w:t xml:space="preserve">kunne årets vinder, </w:t>
      </w:r>
      <w:r w:rsidRPr="004E2769">
        <w:rPr>
          <w:sz w:val="24"/>
          <w:szCs w:val="24"/>
        </w:rPr>
        <w:t>Maj</w:t>
      </w:r>
      <w:r w:rsidR="000F6A02" w:rsidRPr="004E2769">
        <w:rPr>
          <w:sz w:val="24"/>
          <w:szCs w:val="24"/>
        </w:rPr>
        <w:t>-B</w:t>
      </w:r>
      <w:r w:rsidRPr="004E2769">
        <w:rPr>
          <w:sz w:val="24"/>
          <w:szCs w:val="24"/>
        </w:rPr>
        <w:t xml:space="preserve">ritt </w:t>
      </w:r>
      <w:proofErr w:type="spellStart"/>
      <w:r w:rsidRPr="004E2769">
        <w:rPr>
          <w:sz w:val="24"/>
          <w:szCs w:val="24"/>
        </w:rPr>
        <w:t>Zelmer</w:t>
      </w:r>
      <w:proofErr w:type="spellEnd"/>
      <w:r w:rsidRPr="004E2769">
        <w:rPr>
          <w:sz w:val="24"/>
          <w:szCs w:val="24"/>
        </w:rPr>
        <w:t xml:space="preserve"> Olsen kåre</w:t>
      </w:r>
      <w:r w:rsidR="00522026" w:rsidRPr="004E2769">
        <w:rPr>
          <w:sz w:val="24"/>
          <w:szCs w:val="24"/>
        </w:rPr>
        <w:t xml:space="preserve">s her på Grønbechs Gård. Og selvfølgelig kan man også købe et af de blot 100 eksemplarer </w:t>
      </w:r>
      <w:r w:rsidR="00EB4F5F" w:rsidRPr="004E2769">
        <w:rPr>
          <w:sz w:val="24"/>
          <w:szCs w:val="24"/>
        </w:rPr>
        <w:t xml:space="preserve">af Craft </w:t>
      </w:r>
      <w:r w:rsidR="002578D7" w:rsidRPr="004E2769">
        <w:rPr>
          <w:sz w:val="24"/>
          <w:szCs w:val="24"/>
        </w:rPr>
        <w:t xml:space="preserve">Weeks </w:t>
      </w:r>
      <w:r w:rsidR="00EB4F5F" w:rsidRPr="004E2769">
        <w:rPr>
          <w:sz w:val="24"/>
          <w:szCs w:val="24"/>
        </w:rPr>
        <w:t xml:space="preserve">Object 2023 </w:t>
      </w:r>
      <w:r w:rsidR="00522026" w:rsidRPr="004E2769">
        <w:rPr>
          <w:sz w:val="24"/>
          <w:szCs w:val="24"/>
        </w:rPr>
        <w:t>her i vores butik.</w:t>
      </w:r>
    </w:p>
    <w:p w14:paraId="4E33CB74" w14:textId="2884385B" w:rsidR="00A76658" w:rsidRPr="004E2769" w:rsidRDefault="00522026" w:rsidP="00656636">
      <w:pPr>
        <w:rPr>
          <w:sz w:val="24"/>
          <w:szCs w:val="24"/>
        </w:rPr>
      </w:pPr>
      <w:r w:rsidRPr="004E2769">
        <w:rPr>
          <w:sz w:val="24"/>
          <w:szCs w:val="24"/>
        </w:rPr>
        <w:t>Bornholmsmesterskabet i drejning blev introduceret i 2022 og afholdt her på Bornholms Center for Kunsthåndværk, Grønbechs Gård med transmission på TV2Bornholm. Igen en begivenhed der tiltrak et stort publikum</w:t>
      </w:r>
      <w:r w:rsidR="0032124C" w:rsidRPr="004E2769">
        <w:rPr>
          <w:sz w:val="24"/>
          <w:szCs w:val="24"/>
        </w:rPr>
        <w:t xml:space="preserve"> og</w:t>
      </w:r>
      <w:r w:rsidRPr="004E2769">
        <w:rPr>
          <w:sz w:val="24"/>
          <w:szCs w:val="24"/>
        </w:rPr>
        <w:t xml:space="preserve"> festligholdt </w:t>
      </w:r>
      <w:r w:rsidR="0032124C" w:rsidRPr="004E2769">
        <w:rPr>
          <w:sz w:val="24"/>
          <w:szCs w:val="24"/>
        </w:rPr>
        <w:t>k</w:t>
      </w:r>
      <w:r w:rsidR="00CE4F19" w:rsidRPr="004E2769">
        <w:rPr>
          <w:sz w:val="24"/>
          <w:szCs w:val="24"/>
        </w:rPr>
        <w:t>erami</w:t>
      </w:r>
      <w:r w:rsidR="0037214D" w:rsidRPr="004E2769">
        <w:rPr>
          <w:sz w:val="24"/>
          <w:szCs w:val="24"/>
        </w:rPr>
        <w:t>k</w:t>
      </w:r>
      <w:r w:rsidR="0032124C" w:rsidRPr="004E2769">
        <w:rPr>
          <w:sz w:val="24"/>
          <w:szCs w:val="24"/>
        </w:rPr>
        <w:t>håndværk</w:t>
      </w:r>
      <w:r w:rsidR="0037214D" w:rsidRPr="004E2769">
        <w:rPr>
          <w:sz w:val="24"/>
          <w:szCs w:val="24"/>
        </w:rPr>
        <w:t>et</w:t>
      </w:r>
      <w:r w:rsidR="00CE4F19" w:rsidRPr="004E2769">
        <w:rPr>
          <w:sz w:val="24"/>
          <w:szCs w:val="24"/>
        </w:rPr>
        <w:t xml:space="preserve"> på en n</w:t>
      </w:r>
      <w:r w:rsidR="0032124C" w:rsidRPr="004E2769">
        <w:rPr>
          <w:sz w:val="24"/>
          <w:szCs w:val="24"/>
        </w:rPr>
        <w:t xml:space="preserve">y måde. Efter tre runder blandt de fem </w:t>
      </w:r>
      <w:r w:rsidR="00A568A3" w:rsidRPr="004E2769">
        <w:rPr>
          <w:sz w:val="24"/>
          <w:szCs w:val="24"/>
        </w:rPr>
        <w:t>kombattanter</w:t>
      </w:r>
      <w:r w:rsidR="00EB4F5F" w:rsidRPr="004E2769">
        <w:rPr>
          <w:sz w:val="24"/>
          <w:szCs w:val="24"/>
        </w:rPr>
        <w:t>,</w:t>
      </w:r>
      <w:r w:rsidR="0032124C" w:rsidRPr="004E2769">
        <w:rPr>
          <w:sz w:val="24"/>
          <w:szCs w:val="24"/>
        </w:rPr>
        <w:t xml:space="preserve"> løb keramiker Simon Lund Koefoed af med den samlede sejr og </w:t>
      </w:r>
      <w:r w:rsidR="00EB4F5F" w:rsidRPr="004E2769">
        <w:rPr>
          <w:sz w:val="24"/>
          <w:szCs w:val="24"/>
        </w:rPr>
        <w:t>blev den første B</w:t>
      </w:r>
      <w:r w:rsidR="0032124C" w:rsidRPr="004E2769">
        <w:rPr>
          <w:sz w:val="24"/>
          <w:szCs w:val="24"/>
        </w:rPr>
        <w:t>ornholmsmester i drejning.</w:t>
      </w:r>
    </w:p>
    <w:p w14:paraId="06A89F9B" w14:textId="1279059E" w:rsidR="0064028F" w:rsidRPr="004E2769" w:rsidRDefault="0064028F" w:rsidP="00656636">
      <w:pPr>
        <w:rPr>
          <w:sz w:val="24"/>
          <w:szCs w:val="24"/>
        </w:rPr>
      </w:pPr>
      <w:r w:rsidRPr="004E2769">
        <w:rPr>
          <w:sz w:val="24"/>
          <w:szCs w:val="24"/>
        </w:rPr>
        <w:t>Noget tyder på, at TV2Bornholm med d</w:t>
      </w:r>
      <w:r w:rsidR="000F6A02" w:rsidRPr="004E2769">
        <w:rPr>
          <w:sz w:val="24"/>
          <w:szCs w:val="24"/>
        </w:rPr>
        <w:t>é</w:t>
      </w:r>
      <w:r w:rsidRPr="004E2769">
        <w:rPr>
          <w:sz w:val="24"/>
          <w:szCs w:val="24"/>
        </w:rPr>
        <w:t xml:space="preserve">t, fik øjnene op for centrets dejlige rammer. For året blev rundet af med, at vi lagde kulisse til både Kulturkavalkaden og Nyhedskavalkaden 2022. En dejlig markering af, at vi er et åbent hus, som vi gerne vil give alle bornholmere et indblik i. </w:t>
      </w:r>
    </w:p>
    <w:p w14:paraId="7814CBAA" w14:textId="683BCDEA" w:rsidR="0032124C" w:rsidRPr="004E2769" w:rsidRDefault="0032124C" w:rsidP="00656636">
      <w:pPr>
        <w:rPr>
          <w:sz w:val="24"/>
          <w:szCs w:val="24"/>
        </w:rPr>
      </w:pPr>
      <w:r w:rsidRPr="004E2769">
        <w:rPr>
          <w:sz w:val="24"/>
          <w:szCs w:val="24"/>
        </w:rPr>
        <w:t xml:space="preserve">Året sluttede vi af med endnu en ny </w:t>
      </w:r>
      <w:r w:rsidR="00937BAE" w:rsidRPr="004E2769">
        <w:rPr>
          <w:sz w:val="24"/>
          <w:szCs w:val="24"/>
        </w:rPr>
        <w:t xml:space="preserve">egen </w:t>
      </w:r>
      <w:r w:rsidRPr="004E2769">
        <w:rPr>
          <w:sz w:val="24"/>
          <w:szCs w:val="24"/>
        </w:rPr>
        <w:t>aktivitet, julemarked. Og endnu engang blev vi mødt af velvilje med et pænt antal gæster</w:t>
      </w:r>
      <w:r w:rsidR="00937BAE" w:rsidRPr="004E2769">
        <w:rPr>
          <w:sz w:val="24"/>
          <w:szCs w:val="24"/>
        </w:rPr>
        <w:t xml:space="preserve"> og årets sidste salgsboost</w:t>
      </w:r>
      <w:r w:rsidRPr="004E2769">
        <w:rPr>
          <w:sz w:val="24"/>
          <w:szCs w:val="24"/>
        </w:rPr>
        <w:t xml:space="preserve">. </w:t>
      </w:r>
    </w:p>
    <w:p w14:paraId="65E7C5CD" w14:textId="59C9EF83" w:rsidR="0032124C" w:rsidRPr="004E2769" w:rsidRDefault="0032124C" w:rsidP="00656636">
      <w:pPr>
        <w:rPr>
          <w:sz w:val="24"/>
          <w:szCs w:val="24"/>
        </w:rPr>
      </w:pPr>
      <w:r w:rsidRPr="004E2769">
        <w:rPr>
          <w:sz w:val="24"/>
          <w:szCs w:val="24"/>
        </w:rPr>
        <w:t>Så 2022 blev et år, hvor nye traditioner blev skabt, alle med det formål at fremme interessen og forståelsen for kunsthåndværk – udover ganske enkelt at fejre det!</w:t>
      </w:r>
      <w:r w:rsidR="00EB4F5F" w:rsidRPr="004E2769">
        <w:rPr>
          <w:sz w:val="24"/>
          <w:szCs w:val="24"/>
        </w:rPr>
        <w:t xml:space="preserve"> </w:t>
      </w:r>
      <w:r w:rsidR="00787185" w:rsidRPr="004E2769">
        <w:rPr>
          <w:sz w:val="24"/>
          <w:szCs w:val="24"/>
        </w:rPr>
        <w:t xml:space="preserve">Og slå fast, at Grønbechs Gård er Bornholms Center for Kunsthåndværk. </w:t>
      </w:r>
      <w:r w:rsidR="00EB4F5F" w:rsidRPr="004E2769">
        <w:rPr>
          <w:sz w:val="24"/>
          <w:szCs w:val="24"/>
        </w:rPr>
        <w:t>Traditioner</w:t>
      </w:r>
      <w:r w:rsidR="00937BAE" w:rsidRPr="004E2769">
        <w:rPr>
          <w:sz w:val="24"/>
          <w:szCs w:val="24"/>
        </w:rPr>
        <w:t>,</w:t>
      </w:r>
      <w:r w:rsidR="00EB4F5F" w:rsidRPr="004E2769">
        <w:rPr>
          <w:sz w:val="24"/>
          <w:szCs w:val="24"/>
        </w:rPr>
        <w:t xml:space="preserve"> som vi ønsker at være med til at videreføre.</w:t>
      </w:r>
    </w:p>
    <w:p w14:paraId="0D2A30EC" w14:textId="78D8FEA3" w:rsidR="0032124C" w:rsidRPr="004E2769" w:rsidRDefault="0032124C" w:rsidP="001A2D20">
      <w:pPr>
        <w:spacing w:before="360"/>
        <w:rPr>
          <w:b/>
          <w:bCs/>
          <w:sz w:val="24"/>
          <w:szCs w:val="24"/>
        </w:rPr>
      </w:pPr>
      <w:r w:rsidRPr="004E2769">
        <w:rPr>
          <w:b/>
          <w:bCs/>
          <w:sz w:val="24"/>
          <w:szCs w:val="24"/>
        </w:rPr>
        <w:t>Samarbejde og et åbent hus</w:t>
      </w:r>
    </w:p>
    <w:p w14:paraId="6581C150" w14:textId="512893B4" w:rsidR="008965F9" w:rsidRPr="004E2769" w:rsidRDefault="00CD4232" w:rsidP="00656636">
      <w:pPr>
        <w:rPr>
          <w:sz w:val="24"/>
          <w:szCs w:val="24"/>
        </w:rPr>
      </w:pPr>
      <w:r w:rsidRPr="004E2769">
        <w:rPr>
          <w:sz w:val="24"/>
          <w:szCs w:val="24"/>
        </w:rPr>
        <w:t>Mange af d</w:t>
      </w:r>
      <w:r w:rsidR="00EB4F5F" w:rsidRPr="004E2769">
        <w:rPr>
          <w:sz w:val="24"/>
          <w:szCs w:val="24"/>
        </w:rPr>
        <w:t xml:space="preserve">isse aktiviteter udspringer af vores gode samarbejder og relationer </w:t>
      </w:r>
      <w:r w:rsidRPr="004E2769">
        <w:rPr>
          <w:sz w:val="24"/>
          <w:szCs w:val="24"/>
        </w:rPr>
        <w:t xml:space="preserve">– fra de helt nære her i vores lokalområde i Hasle til selvfølgelig hele Bornholm og </w:t>
      </w:r>
      <w:r w:rsidR="00CE4F19" w:rsidRPr="004E2769">
        <w:rPr>
          <w:sz w:val="24"/>
          <w:szCs w:val="24"/>
        </w:rPr>
        <w:t xml:space="preserve">også </w:t>
      </w:r>
      <w:r w:rsidRPr="004E2769">
        <w:rPr>
          <w:sz w:val="24"/>
          <w:szCs w:val="24"/>
        </w:rPr>
        <w:t>længere ud.</w:t>
      </w:r>
    </w:p>
    <w:p w14:paraId="5E3B3926" w14:textId="6C27E129" w:rsidR="00CD4232" w:rsidRPr="004E2769" w:rsidRDefault="00CD4232" w:rsidP="00656636">
      <w:pPr>
        <w:rPr>
          <w:sz w:val="24"/>
          <w:szCs w:val="24"/>
        </w:rPr>
      </w:pPr>
      <w:r w:rsidRPr="004E2769">
        <w:rPr>
          <w:sz w:val="24"/>
          <w:szCs w:val="24"/>
        </w:rPr>
        <w:t xml:space="preserve">Vi har en ambition om, at Bornholms kunsthåndværkere føler, at Bornholms Center for Kunsthåndværk er deres hus. Med opbakningen til butikken, udstillinger, arrangementer og på det organisatoriske plan i vores bestyrelse og udvalg, oplever vi at være godt på vej i den retning. </w:t>
      </w:r>
    </w:p>
    <w:p w14:paraId="336F0B81" w14:textId="40D7CCB5" w:rsidR="000F6A02" w:rsidRDefault="00CD4232" w:rsidP="001A2D20">
      <w:r w:rsidRPr="004E2769">
        <w:rPr>
          <w:sz w:val="24"/>
          <w:szCs w:val="24"/>
        </w:rPr>
        <w:t xml:space="preserve">Bornholms Center for Kunsthåndværk på Grønbechs Gård </w:t>
      </w:r>
      <w:r w:rsidR="00CE4F19" w:rsidRPr="004E2769">
        <w:rPr>
          <w:sz w:val="24"/>
          <w:szCs w:val="24"/>
        </w:rPr>
        <w:t xml:space="preserve">skal være et </w:t>
      </w:r>
      <w:r w:rsidRPr="004E2769">
        <w:rPr>
          <w:sz w:val="24"/>
          <w:szCs w:val="24"/>
        </w:rPr>
        <w:t>åbent hus og sted</w:t>
      </w:r>
      <w:r w:rsidR="00CE4F19" w:rsidRPr="004E2769">
        <w:rPr>
          <w:sz w:val="24"/>
          <w:szCs w:val="24"/>
        </w:rPr>
        <w:t>,</w:t>
      </w:r>
      <w:r w:rsidRPr="004E2769">
        <w:rPr>
          <w:sz w:val="24"/>
          <w:szCs w:val="24"/>
        </w:rPr>
        <w:t xml:space="preserve"> kendetegnet af tilgængelighed</w:t>
      </w:r>
      <w:r w:rsidR="00CE4F19" w:rsidRPr="004E2769">
        <w:rPr>
          <w:sz w:val="24"/>
          <w:szCs w:val="24"/>
        </w:rPr>
        <w:t xml:space="preserve">, </w:t>
      </w:r>
      <w:r w:rsidRPr="004E2769">
        <w:rPr>
          <w:sz w:val="24"/>
          <w:szCs w:val="24"/>
        </w:rPr>
        <w:t xml:space="preserve">glæde </w:t>
      </w:r>
      <w:r w:rsidR="00CE4F19" w:rsidRPr="004E2769">
        <w:rPr>
          <w:sz w:val="24"/>
          <w:szCs w:val="24"/>
        </w:rPr>
        <w:t xml:space="preserve">og </w:t>
      </w:r>
      <w:r w:rsidR="0037214D" w:rsidRPr="004E2769">
        <w:rPr>
          <w:sz w:val="24"/>
          <w:szCs w:val="24"/>
        </w:rPr>
        <w:t>imødekommenhed</w:t>
      </w:r>
      <w:r w:rsidR="00CE4F19" w:rsidRPr="004E2769">
        <w:rPr>
          <w:sz w:val="24"/>
          <w:szCs w:val="24"/>
        </w:rPr>
        <w:t xml:space="preserve"> </w:t>
      </w:r>
      <w:r w:rsidRPr="004E2769">
        <w:rPr>
          <w:sz w:val="24"/>
          <w:szCs w:val="24"/>
        </w:rPr>
        <w:t xml:space="preserve">uden at </w:t>
      </w:r>
      <w:r w:rsidR="00CE4F19" w:rsidRPr="004E2769">
        <w:rPr>
          <w:sz w:val="24"/>
          <w:szCs w:val="24"/>
        </w:rPr>
        <w:t>tilsidesætte</w:t>
      </w:r>
      <w:r w:rsidRPr="004E2769">
        <w:rPr>
          <w:sz w:val="24"/>
          <w:szCs w:val="24"/>
        </w:rPr>
        <w:t xml:space="preserve"> seriøsitet og dedikation i </w:t>
      </w:r>
      <w:r w:rsidR="00CE4F19" w:rsidRPr="004E2769">
        <w:rPr>
          <w:sz w:val="24"/>
          <w:szCs w:val="24"/>
        </w:rPr>
        <w:t xml:space="preserve">det, vi gør. Vi håber, det er det, man oplever som besøgende, </w:t>
      </w:r>
      <w:r w:rsidR="00937BAE" w:rsidRPr="004E2769">
        <w:rPr>
          <w:sz w:val="24"/>
          <w:szCs w:val="24"/>
        </w:rPr>
        <w:t xml:space="preserve">frivillig vært, </w:t>
      </w:r>
      <w:r w:rsidR="00CE4F19" w:rsidRPr="004E2769">
        <w:rPr>
          <w:sz w:val="24"/>
          <w:szCs w:val="24"/>
        </w:rPr>
        <w:t xml:space="preserve">nabo, </w:t>
      </w:r>
      <w:r w:rsidR="006A16A7" w:rsidRPr="004E2769">
        <w:rPr>
          <w:sz w:val="24"/>
          <w:szCs w:val="24"/>
        </w:rPr>
        <w:t xml:space="preserve">udstiller, </w:t>
      </w:r>
      <w:r w:rsidR="00CE4F19" w:rsidRPr="004E2769">
        <w:rPr>
          <w:sz w:val="24"/>
          <w:szCs w:val="24"/>
        </w:rPr>
        <w:t>samarbejdspartner eller sponsor</w:t>
      </w:r>
      <w:r w:rsidR="0025729F" w:rsidRPr="004E2769">
        <w:rPr>
          <w:sz w:val="24"/>
          <w:szCs w:val="24"/>
        </w:rPr>
        <w:t xml:space="preserve"> og vi vil gerne takke alle vores samarbejdspartnere for i 2022 at have bidraget med ideer, ressourcer og indhold. </w:t>
      </w:r>
      <w:r w:rsidRPr="004E2769">
        <w:rPr>
          <w:sz w:val="24"/>
          <w:szCs w:val="24"/>
        </w:rPr>
        <w:t xml:space="preserve">Vi glæder os </w:t>
      </w:r>
      <w:r w:rsidR="00AA60EC" w:rsidRPr="004E2769">
        <w:rPr>
          <w:sz w:val="24"/>
          <w:szCs w:val="24"/>
        </w:rPr>
        <w:t xml:space="preserve">så meget </w:t>
      </w:r>
      <w:r w:rsidRPr="004E2769">
        <w:rPr>
          <w:sz w:val="24"/>
          <w:szCs w:val="24"/>
        </w:rPr>
        <w:t xml:space="preserve">til at fortsætte det hele </w:t>
      </w:r>
      <w:r w:rsidR="00937BAE" w:rsidRPr="004E2769">
        <w:rPr>
          <w:sz w:val="24"/>
          <w:szCs w:val="24"/>
        </w:rPr>
        <w:t xml:space="preserve">her </w:t>
      </w:r>
      <w:r w:rsidRPr="004E2769">
        <w:rPr>
          <w:sz w:val="24"/>
          <w:szCs w:val="24"/>
        </w:rPr>
        <w:t>i 2023.</w:t>
      </w:r>
    </w:p>
    <w:p w14:paraId="4E62CAEB" w14:textId="77777777" w:rsidR="000F6A02" w:rsidRDefault="000F6A02">
      <w:pPr>
        <w:rPr>
          <w:b/>
          <w:bCs/>
        </w:rPr>
      </w:pPr>
      <w:r>
        <w:rPr>
          <w:b/>
          <w:bCs/>
        </w:rPr>
        <w:br w:type="page"/>
      </w:r>
    </w:p>
    <w:p w14:paraId="140AAE43" w14:textId="461929BB" w:rsidR="00937BAE" w:rsidRPr="000F6A02" w:rsidRDefault="00937BAE" w:rsidP="00656636">
      <w:r w:rsidRPr="00937BAE">
        <w:rPr>
          <w:b/>
          <w:bCs/>
        </w:rPr>
        <w:lastRenderedPageBreak/>
        <w:t>FAKTAARK OM BORNHOLMS CENTER FOR KUNSTHÅNDVÆRK – GRØNBECHS GÅRD: ÅRET I TAL</w:t>
      </w:r>
    </w:p>
    <w:p w14:paraId="0908B3C0" w14:textId="2DF2C8A0" w:rsidR="00C74ABD" w:rsidRPr="00937BAE" w:rsidRDefault="00937BAE" w:rsidP="00C74ABD">
      <w:pPr>
        <w:rPr>
          <w:u w:val="single"/>
        </w:rPr>
      </w:pPr>
      <w:r w:rsidRPr="00937BAE">
        <w:rPr>
          <w:u w:val="single"/>
        </w:rPr>
        <w:t>Besøgende:</w:t>
      </w:r>
    </w:p>
    <w:p w14:paraId="77486E9E" w14:textId="4689618D" w:rsidR="00937BAE" w:rsidRDefault="00937BAE" w:rsidP="00C74ABD">
      <w:r>
        <w:t>23.000 gæster igennem døren, heraf har 7.600 besøgt udstillingerne.</w:t>
      </w:r>
    </w:p>
    <w:p w14:paraId="6A4D0680" w14:textId="0062C6E9" w:rsidR="00937BAE" w:rsidRPr="00471ABD" w:rsidRDefault="000F4E4C" w:rsidP="00656636">
      <w:pPr>
        <w:rPr>
          <w:u w:val="single"/>
        </w:rPr>
      </w:pPr>
      <w:r w:rsidRPr="00471ABD">
        <w:rPr>
          <w:u w:val="single"/>
        </w:rPr>
        <w:t>Udstillinger:</w:t>
      </w:r>
    </w:p>
    <w:p w14:paraId="7FE69A6F" w14:textId="2A002988" w:rsidR="000F4E4C" w:rsidRDefault="000F4E4C" w:rsidP="00656636">
      <w:r>
        <w:t xml:space="preserve">15, heraf </w:t>
      </w:r>
      <w:r w:rsidR="00471ABD">
        <w:t xml:space="preserve">7 med kunsthåndværkere fra Bornholm og de øvrige 8 med kunsthåndværkere fra både ind- og udland. </w:t>
      </w:r>
    </w:p>
    <w:p w14:paraId="151154F0" w14:textId="77777777" w:rsidR="001577D7" w:rsidRPr="001577D7" w:rsidRDefault="001577D7" w:rsidP="00656636">
      <w:pPr>
        <w:rPr>
          <w:u w:val="single"/>
        </w:rPr>
      </w:pPr>
      <w:r w:rsidRPr="001577D7">
        <w:rPr>
          <w:u w:val="single"/>
        </w:rPr>
        <w:t>Økonomi:</w:t>
      </w:r>
    </w:p>
    <w:p w14:paraId="13EE26F5" w14:textId="5F1A2EF6" w:rsidR="00471ABD" w:rsidRDefault="001577D7" w:rsidP="00656636">
      <w:r>
        <w:t xml:space="preserve">Omsætning </w:t>
      </w:r>
      <w:r w:rsidRPr="001577D7">
        <w:t>1</w:t>
      </w:r>
      <w:r>
        <w:t>.</w:t>
      </w:r>
      <w:r w:rsidRPr="001577D7">
        <w:t>103</w:t>
      </w:r>
      <w:r>
        <w:t>.</w:t>
      </w:r>
      <w:r w:rsidRPr="001577D7">
        <w:t>228</w:t>
      </w:r>
      <w:r>
        <w:t xml:space="preserve"> kr., heraf </w:t>
      </w:r>
      <w:r w:rsidRPr="001577D7">
        <w:t>448</w:t>
      </w:r>
      <w:r>
        <w:t>.</w:t>
      </w:r>
      <w:r w:rsidRPr="001577D7">
        <w:t>543</w:t>
      </w:r>
      <w:r>
        <w:t xml:space="preserve"> kr. i tilskud fra BRK og andre </w:t>
      </w:r>
      <w:r w:rsidR="004C5528">
        <w:t>bidragsydere</w:t>
      </w:r>
      <w:r>
        <w:t xml:space="preserve"> (se liste).</w:t>
      </w:r>
    </w:p>
    <w:p w14:paraId="6460A02F" w14:textId="51B9FC9A" w:rsidR="001577D7" w:rsidRPr="001577D7" w:rsidRDefault="001577D7" w:rsidP="00656636">
      <w:pPr>
        <w:rPr>
          <w:u w:val="single"/>
        </w:rPr>
      </w:pPr>
      <w:r w:rsidRPr="001577D7">
        <w:rPr>
          <w:u w:val="single"/>
        </w:rPr>
        <w:t>Medlemmer:</w:t>
      </w:r>
    </w:p>
    <w:p w14:paraId="4BD1D62C" w14:textId="15F8A8E3" w:rsidR="001577D7" w:rsidRDefault="001577D7" w:rsidP="00656636">
      <w:r>
        <w:t>Ca. 300.</w:t>
      </w:r>
    </w:p>
    <w:p w14:paraId="15EDB9DB" w14:textId="6E930CA7" w:rsidR="00304C55" w:rsidRDefault="00304C55" w:rsidP="00656636">
      <w:pPr>
        <w:rPr>
          <w:u w:val="single"/>
        </w:rPr>
      </w:pPr>
      <w:r w:rsidRPr="00304C55">
        <w:rPr>
          <w:u w:val="single"/>
        </w:rPr>
        <w:t>Mediedækning</w:t>
      </w:r>
      <w:r>
        <w:rPr>
          <w:u w:val="single"/>
        </w:rPr>
        <w:t>:</w:t>
      </w:r>
    </w:p>
    <w:p w14:paraId="72CE0FC6" w14:textId="1C5CC651" w:rsidR="00304C55" w:rsidRDefault="00304C55" w:rsidP="00656636">
      <w:r w:rsidRPr="00304C55">
        <w:t>Nævnt 106 gange i artikler</w:t>
      </w:r>
      <w:r>
        <w:t>.</w:t>
      </w:r>
    </w:p>
    <w:p w14:paraId="223D89BA" w14:textId="5C6CF5D0" w:rsidR="00304C55" w:rsidRPr="00304C55" w:rsidRDefault="00A62B35" w:rsidP="00656636">
      <w:pPr>
        <w:rPr>
          <w:u w:val="single"/>
        </w:rPr>
      </w:pPr>
      <w:r>
        <w:rPr>
          <w:u w:val="single"/>
        </w:rPr>
        <w:t>Bidragsydere</w:t>
      </w:r>
      <w:r w:rsidR="00304C55" w:rsidRPr="00304C55">
        <w:rPr>
          <w:u w:val="single"/>
        </w:rPr>
        <w:t>:</w:t>
      </w:r>
    </w:p>
    <w:p w14:paraId="496393C9" w14:textId="77777777" w:rsidR="00304C55" w:rsidRDefault="00304C55" w:rsidP="00304C55">
      <w:pPr>
        <w:spacing w:after="0"/>
        <w:rPr>
          <w:rFonts w:eastAsia="Times New Roman"/>
        </w:rPr>
      </w:pPr>
      <w:r>
        <w:rPr>
          <w:rFonts w:eastAsia="Times New Roman"/>
        </w:rPr>
        <w:t>Bornholms Regionskommune</w:t>
      </w:r>
    </w:p>
    <w:p w14:paraId="5379DC29" w14:textId="180D1822" w:rsidR="00304C55" w:rsidRDefault="00304C55" w:rsidP="00304C55">
      <w:pPr>
        <w:spacing w:after="0"/>
        <w:rPr>
          <w:rFonts w:eastAsia="Times New Roman"/>
        </w:rPr>
      </w:pPr>
      <w:r>
        <w:rPr>
          <w:rFonts w:eastAsia="Times New Roman"/>
        </w:rPr>
        <w:t>Sparekassen Bornholms Fond </w:t>
      </w:r>
    </w:p>
    <w:p w14:paraId="04FFE9D7" w14:textId="77777777" w:rsidR="00304C55" w:rsidRDefault="00304C55" w:rsidP="00304C55">
      <w:pPr>
        <w:spacing w:after="0"/>
        <w:rPr>
          <w:rFonts w:eastAsia="Times New Roman"/>
        </w:rPr>
      </w:pPr>
      <w:r>
        <w:rPr>
          <w:rFonts w:eastAsia="Times New Roman"/>
        </w:rPr>
        <w:t>Bornholms Brand</w:t>
      </w:r>
    </w:p>
    <w:p w14:paraId="68BA8185" w14:textId="77777777" w:rsidR="00304C55" w:rsidRDefault="00304C55" w:rsidP="00304C55">
      <w:pPr>
        <w:spacing w:after="0"/>
        <w:rPr>
          <w:rFonts w:eastAsia="Times New Roman"/>
        </w:rPr>
      </w:pPr>
      <w:r>
        <w:rPr>
          <w:rFonts w:eastAsia="Times New Roman"/>
        </w:rPr>
        <w:t>Destination Bornholm </w:t>
      </w:r>
    </w:p>
    <w:p w14:paraId="5607AFCB" w14:textId="77777777" w:rsidR="00304C55" w:rsidRDefault="00304C55" w:rsidP="00304C55">
      <w:pPr>
        <w:spacing w:after="0"/>
        <w:rPr>
          <w:rFonts w:eastAsia="Times New Roman"/>
        </w:rPr>
      </w:pPr>
      <w:r>
        <w:rPr>
          <w:rFonts w:eastAsia="Times New Roman"/>
        </w:rPr>
        <w:t>Hasle Udviklingsråd</w:t>
      </w:r>
    </w:p>
    <w:p w14:paraId="7FEFEED6" w14:textId="77777777" w:rsidR="00304C55" w:rsidRDefault="00304C55" w:rsidP="00304C55">
      <w:pPr>
        <w:spacing w:after="0"/>
        <w:rPr>
          <w:rFonts w:eastAsia="Times New Roman"/>
        </w:rPr>
      </w:pPr>
      <w:r>
        <w:rPr>
          <w:rFonts w:eastAsia="Times New Roman"/>
        </w:rPr>
        <w:t>Bornholms Kulturuge </w:t>
      </w:r>
    </w:p>
    <w:p w14:paraId="32AA7DC1" w14:textId="77777777" w:rsidR="00304C55" w:rsidRDefault="00304C55" w:rsidP="00304C55">
      <w:pPr>
        <w:spacing w:after="0"/>
        <w:rPr>
          <w:rFonts w:eastAsia="Times New Roman"/>
        </w:rPr>
      </w:pPr>
      <w:r>
        <w:rPr>
          <w:rFonts w:eastAsia="Times New Roman"/>
        </w:rPr>
        <w:t>Bornholms internationale gadeteater festival </w:t>
      </w:r>
    </w:p>
    <w:p w14:paraId="51A73240" w14:textId="77777777" w:rsidR="00304C55" w:rsidRDefault="00304C55" w:rsidP="00304C55">
      <w:pPr>
        <w:spacing w:after="0"/>
        <w:rPr>
          <w:rFonts w:eastAsia="Times New Roman"/>
        </w:rPr>
      </w:pPr>
      <w:r>
        <w:rPr>
          <w:rFonts w:eastAsia="Times New Roman"/>
        </w:rPr>
        <w:t>Bornholms tilflytterservice</w:t>
      </w:r>
    </w:p>
    <w:p w14:paraId="163F92A0" w14:textId="77777777" w:rsidR="00304C55" w:rsidRDefault="00304C55" w:rsidP="00304C55">
      <w:pPr>
        <w:spacing w:after="0"/>
        <w:rPr>
          <w:rFonts w:eastAsia="Times New Roman"/>
        </w:rPr>
      </w:pPr>
      <w:r>
        <w:rPr>
          <w:rFonts w:eastAsia="Times New Roman"/>
        </w:rPr>
        <w:t>CRT </w:t>
      </w:r>
    </w:p>
    <w:p w14:paraId="1FE8C1A5" w14:textId="77777777" w:rsidR="00304C55" w:rsidRDefault="00304C55" w:rsidP="00304C55">
      <w:pPr>
        <w:spacing w:after="0"/>
        <w:rPr>
          <w:rFonts w:eastAsia="Times New Roman"/>
        </w:rPr>
      </w:pPr>
      <w:r>
        <w:rPr>
          <w:rFonts w:eastAsia="Times New Roman"/>
        </w:rPr>
        <w:t>Skoletjenesten på Bornholm </w:t>
      </w:r>
    </w:p>
    <w:p w14:paraId="3F598F4A" w14:textId="77777777" w:rsidR="00304C55" w:rsidRDefault="00304C55" w:rsidP="00304C55">
      <w:pPr>
        <w:spacing w:after="0"/>
        <w:rPr>
          <w:rFonts w:eastAsia="Times New Roman"/>
        </w:rPr>
      </w:pPr>
      <w:r>
        <w:rPr>
          <w:rFonts w:eastAsia="Times New Roman"/>
        </w:rPr>
        <w:t>Makers Island</w:t>
      </w:r>
    </w:p>
    <w:p w14:paraId="69DAD422" w14:textId="77777777" w:rsidR="00304C55" w:rsidRDefault="00304C55" w:rsidP="00304C55">
      <w:pPr>
        <w:spacing w:after="0"/>
        <w:rPr>
          <w:rFonts w:eastAsia="Times New Roman"/>
        </w:rPr>
      </w:pPr>
      <w:r>
        <w:rPr>
          <w:rFonts w:eastAsia="Times New Roman"/>
        </w:rPr>
        <w:t>Cerama Keramik </w:t>
      </w:r>
    </w:p>
    <w:p w14:paraId="0B091CC8" w14:textId="77777777" w:rsidR="00304C55" w:rsidRDefault="00304C55" w:rsidP="00304C55">
      <w:pPr>
        <w:spacing w:after="0"/>
        <w:rPr>
          <w:rFonts w:eastAsia="Times New Roman"/>
        </w:rPr>
      </w:pPr>
      <w:r>
        <w:rPr>
          <w:rFonts w:eastAsia="Times New Roman"/>
        </w:rPr>
        <w:t>TV2 Bornholm </w:t>
      </w:r>
    </w:p>
    <w:p w14:paraId="179C9889" w14:textId="6D2DF78E" w:rsidR="009472F1" w:rsidRDefault="00304C55" w:rsidP="001A2D20">
      <w:pPr>
        <w:spacing w:after="0"/>
      </w:pPr>
      <w:r>
        <w:rPr>
          <w:rFonts w:eastAsia="Times New Roman"/>
        </w:rPr>
        <w:t>Molly-netværket</w:t>
      </w:r>
    </w:p>
    <w:sectPr w:rsidR="009472F1" w:rsidSect="001A2D20">
      <w:headerReference w:type="default" r:id="rId7"/>
      <w:footerReference w:type="default" r:id="rId8"/>
      <w:pgSz w:w="11906" w:h="16838"/>
      <w:pgMar w:top="2977"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2700D" w14:textId="77777777" w:rsidR="000E243A" w:rsidRDefault="000E243A" w:rsidP="00C74ABD">
      <w:pPr>
        <w:spacing w:after="0" w:line="240" w:lineRule="auto"/>
      </w:pPr>
      <w:r>
        <w:separator/>
      </w:r>
    </w:p>
  </w:endnote>
  <w:endnote w:type="continuationSeparator" w:id="0">
    <w:p w14:paraId="0C707400" w14:textId="77777777" w:rsidR="000E243A" w:rsidRDefault="000E243A" w:rsidP="00C7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585556"/>
      <w:docPartObj>
        <w:docPartGallery w:val="Page Numbers (Bottom of Page)"/>
        <w:docPartUnique/>
      </w:docPartObj>
    </w:sdtPr>
    <w:sdtContent>
      <w:p w14:paraId="7E71DE5E" w14:textId="00FEA62D" w:rsidR="00C74ABD" w:rsidRDefault="00C74ABD" w:rsidP="004E2769">
        <w:pPr>
          <w:pStyle w:val="Sidefod"/>
          <w:jc w:val="center"/>
        </w:pPr>
        <w:r>
          <w:fldChar w:fldCharType="begin"/>
        </w:r>
        <w:r>
          <w:instrText>PAGE   \* MERGEFORMAT</w:instrText>
        </w:r>
        <w:r>
          <w:fldChar w:fldCharType="separate"/>
        </w:r>
        <w:r>
          <w:t>2</w:t>
        </w:r>
        <w:r>
          <w:fldChar w:fldCharType="end"/>
        </w:r>
        <w:r w:rsidR="001A2D20">
          <w:t>/4</w:t>
        </w:r>
      </w:p>
    </w:sdtContent>
  </w:sdt>
  <w:p w14:paraId="14D36E69" w14:textId="77777777" w:rsidR="00C74ABD" w:rsidRDefault="00C74AB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85ADA" w14:textId="77777777" w:rsidR="000E243A" w:rsidRDefault="000E243A" w:rsidP="00C74ABD">
      <w:pPr>
        <w:spacing w:after="0" w:line="240" w:lineRule="auto"/>
      </w:pPr>
      <w:r>
        <w:separator/>
      </w:r>
    </w:p>
  </w:footnote>
  <w:footnote w:type="continuationSeparator" w:id="0">
    <w:p w14:paraId="5FB02E63" w14:textId="77777777" w:rsidR="000E243A" w:rsidRDefault="000E243A" w:rsidP="00C74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C4D09" w14:textId="7BB497B1" w:rsidR="001A2D20" w:rsidRDefault="001A2D20" w:rsidP="001A2D20">
    <w:pPr>
      <w:pStyle w:val="Sidehoved"/>
      <w:jc w:val="center"/>
    </w:pPr>
    <w:r>
      <w:rPr>
        <w:noProof/>
      </w:rPr>
      <w:drawing>
        <wp:inline distT="0" distB="0" distL="0" distR="0" wp14:anchorId="5A2C69F8" wp14:editId="538B83C7">
          <wp:extent cx="3679200" cy="990000"/>
          <wp:effectExtent l="0" t="0" r="0" b="635"/>
          <wp:docPr id="1247229629" name="Billede 1247229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955268" name="Billede 574955268"/>
                  <pic:cNvPicPr/>
                </pic:nvPicPr>
                <pic:blipFill>
                  <a:blip r:embed="rId1">
                    <a:extLst>
                      <a:ext uri="{28A0092B-C50C-407E-A947-70E740481C1C}">
                        <a14:useLocalDpi xmlns:a14="http://schemas.microsoft.com/office/drawing/2010/main" val="0"/>
                      </a:ext>
                    </a:extLst>
                  </a:blip>
                  <a:stretch>
                    <a:fillRect/>
                  </a:stretch>
                </pic:blipFill>
                <pic:spPr>
                  <a:xfrm>
                    <a:off x="0" y="0"/>
                    <a:ext cx="3679200" cy="99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41D1"/>
    <w:multiLevelType w:val="hybridMultilevel"/>
    <w:tmpl w:val="7144C83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4A6A144D"/>
    <w:multiLevelType w:val="hybridMultilevel"/>
    <w:tmpl w:val="E534A56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61350347"/>
    <w:multiLevelType w:val="hybridMultilevel"/>
    <w:tmpl w:val="7576AC06"/>
    <w:lvl w:ilvl="0" w:tplc="0406000F">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16cid:durableId="788548400">
    <w:abstractNumId w:val="2"/>
  </w:num>
  <w:num w:numId="2" w16cid:durableId="1316034567">
    <w:abstractNumId w:val="1"/>
  </w:num>
  <w:num w:numId="3" w16cid:durableId="90901929">
    <w:abstractNumId w:val="1"/>
  </w:num>
  <w:num w:numId="4" w16cid:durableId="1376077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D8"/>
    <w:rsid w:val="00014C80"/>
    <w:rsid w:val="00023D18"/>
    <w:rsid w:val="0007030C"/>
    <w:rsid w:val="000E243A"/>
    <w:rsid w:val="000F4E4C"/>
    <w:rsid w:val="000F6A02"/>
    <w:rsid w:val="001115EA"/>
    <w:rsid w:val="001577D7"/>
    <w:rsid w:val="001A2D20"/>
    <w:rsid w:val="0025729F"/>
    <w:rsid w:val="002578D7"/>
    <w:rsid w:val="002A4CDD"/>
    <w:rsid w:val="002C5C82"/>
    <w:rsid w:val="002F334D"/>
    <w:rsid w:val="00304C55"/>
    <w:rsid w:val="0032124C"/>
    <w:rsid w:val="00351C3F"/>
    <w:rsid w:val="003632FD"/>
    <w:rsid w:val="0037214D"/>
    <w:rsid w:val="003C0FF9"/>
    <w:rsid w:val="003C47DF"/>
    <w:rsid w:val="003C7AB8"/>
    <w:rsid w:val="00471ABD"/>
    <w:rsid w:val="004804C1"/>
    <w:rsid w:val="004C5528"/>
    <w:rsid w:val="004E2769"/>
    <w:rsid w:val="00513C0E"/>
    <w:rsid w:val="00522026"/>
    <w:rsid w:val="00590DC2"/>
    <w:rsid w:val="0064028F"/>
    <w:rsid w:val="00656636"/>
    <w:rsid w:val="006915B4"/>
    <w:rsid w:val="006A16A7"/>
    <w:rsid w:val="00711737"/>
    <w:rsid w:val="00787185"/>
    <w:rsid w:val="007C35AB"/>
    <w:rsid w:val="007E2672"/>
    <w:rsid w:val="00802EDA"/>
    <w:rsid w:val="00855BAF"/>
    <w:rsid w:val="00891DF2"/>
    <w:rsid w:val="008965F9"/>
    <w:rsid w:val="008B6B29"/>
    <w:rsid w:val="009209D8"/>
    <w:rsid w:val="0093741A"/>
    <w:rsid w:val="00937BAE"/>
    <w:rsid w:val="009472F1"/>
    <w:rsid w:val="0095779A"/>
    <w:rsid w:val="009E7FB6"/>
    <w:rsid w:val="00A10BD3"/>
    <w:rsid w:val="00A568A3"/>
    <w:rsid w:val="00A62B35"/>
    <w:rsid w:val="00A76658"/>
    <w:rsid w:val="00AA60EC"/>
    <w:rsid w:val="00AE7232"/>
    <w:rsid w:val="00B125DD"/>
    <w:rsid w:val="00B20859"/>
    <w:rsid w:val="00BA066D"/>
    <w:rsid w:val="00BD7B17"/>
    <w:rsid w:val="00C23E8D"/>
    <w:rsid w:val="00C74ABD"/>
    <w:rsid w:val="00CB59D2"/>
    <w:rsid w:val="00CD4232"/>
    <w:rsid w:val="00CE4F19"/>
    <w:rsid w:val="00D1341E"/>
    <w:rsid w:val="00D2077F"/>
    <w:rsid w:val="00D41A57"/>
    <w:rsid w:val="00DD761F"/>
    <w:rsid w:val="00DF75BB"/>
    <w:rsid w:val="00E56002"/>
    <w:rsid w:val="00E71BDD"/>
    <w:rsid w:val="00EB4F5F"/>
    <w:rsid w:val="00EE600E"/>
    <w:rsid w:val="00FB0E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93C73"/>
  <w15:chartTrackingRefBased/>
  <w15:docId w15:val="{17A298BF-1E74-4339-A6CF-DE48A3EA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209D8"/>
    <w:pPr>
      <w:ind w:left="720"/>
      <w:contextualSpacing/>
    </w:pPr>
  </w:style>
  <w:style w:type="paragraph" w:styleId="Sidehoved">
    <w:name w:val="header"/>
    <w:basedOn w:val="Normal"/>
    <w:link w:val="SidehovedTegn"/>
    <w:uiPriority w:val="99"/>
    <w:unhideWhenUsed/>
    <w:rsid w:val="00C74AB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74ABD"/>
  </w:style>
  <w:style w:type="paragraph" w:styleId="Sidefod">
    <w:name w:val="footer"/>
    <w:basedOn w:val="Normal"/>
    <w:link w:val="SidefodTegn"/>
    <w:uiPriority w:val="99"/>
    <w:unhideWhenUsed/>
    <w:rsid w:val="00C74AB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74ABD"/>
  </w:style>
  <w:style w:type="character" w:styleId="Hyperlink">
    <w:name w:val="Hyperlink"/>
    <w:basedOn w:val="Standardskrifttypeiafsnit"/>
    <w:uiPriority w:val="99"/>
    <w:semiHidden/>
    <w:unhideWhenUsed/>
    <w:rsid w:val="0007030C"/>
    <w:rPr>
      <w:color w:val="0000FF"/>
      <w:u w:val="single"/>
    </w:rPr>
  </w:style>
  <w:style w:type="paragraph" w:customStyle="1" w:styleId="default">
    <w:name w:val="default"/>
    <w:basedOn w:val="Normal"/>
    <w:rsid w:val="0007030C"/>
    <w:pPr>
      <w:spacing w:before="100" w:beforeAutospacing="1" w:after="100" w:afterAutospacing="1" w:line="240" w:lineRule="auto"/>
    </w:pPr>
    <w:rPr>
      <w:rFonts w:ascii="Calibri" w:hAnsi="Calibri" w:cs="Calibri"/>
      <w:kern w:val="0"/>
      <w:lang w:eastAsia="da-D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82667">
      <w:bodyDiv w:val="1"/>
      <w:marLeft w:val="0"/>
      <w:marRight w:val="0"/>
      <w:marTop w:val="0"/>
      <w:marBottom w:val="0"/>
      <w:divBdr>
        <w:top w:val="none" w:sz="0" w:space="0" w:color="auto"/>
        <w:left w:val="none" w:sz="0" w:space="0" w:color="auto"/>
        <w:bottom w:val="none" w:sz="0" w:space="0" w:color="auto"/>
        <w:right w:val="none" w:sz="0" w:space="0" w:color="auto"/>
      </w:divBdr>
    </w:div>
    <w:div w:id="1003358859">
      <w:bodyDiv w:val="1"/>
      <w:marLeft w:val="0"/>
      <w:marRight w:val="0"/>
      <w:marTop w:val="0"/>
      <w:marBottom w:val="0"/>
      <w:divBdr>
        <w:top w:val="none" w:sz="0" w:space="0" w:color="auto"/>
        <w:left w:val="none" w:sz="0" w:space="0" w:color="auto"/>
        <w:bottom w:val="none" w:sz="0" w:space="0" w:color="auto"/>
        <w:right w:val="none" w:sz="0" w:space="0" w:color="auto"/>
      </w:divBdr>
    </w:div>
    <w:div w:id="1226800802">
      <w:bodyDiv w:val="1"/>
      <w:marLeft w:val="0"/>
      <w:marRight w:val="0"/>
      <w:marTop w:val="0"/>
      <w:marBottom w:val="0"/>
      <w:divBdr>
        <w:top w:val="none" w:sz="0" w:space="0" w:color="auto"/>
        <w:left w:val="none" w:sz="0" w:space="0" w:color="auto"/>
        <w:bottom w:val="none" w:sz="0" w:space="0" w:color="auto"/>
        <w:right w:val="none" w:sz="0" w:space="0" w:color="auto"/>
      </w:divBdr>
    </w:div>
    <w:div w:id="1742799477">
      <w:bodyDiv w:val="1"/>
      <w:marLeft w:val="0"/>
      <w:marRight w:val="0"/>
      <w:marTop w:val="0"/>
      <w:marBottom w:val="0"/>
      <w:divBdr>
        <w:top w:val="none" w:sz="0" w:space="0" w:color="auto"/>
        <w:left w:val="none" w:sz="0" w:space="0" w:color="auto"/>
        <w:bottom w:val="none" w:sz="0" w:space="0" w:color="auto"/>
        <w:right w:val="none" w:sz="0" w:space="0" w:color="auto"/>
      </w:divBdr>
    </w:div>
    <w:div w:id="182801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1135</Words>
  <Characters>6925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Feldthus Andersen</dc:creator>
  <cp:keywords/>
  <dc:description/>
  <cp:lastModifiedBy>Lene Feldthus Andersen</cp:lastModifiedBy>
  <cp:revision>10</cp:revision>
  <cp:lastPrinted>2023-05-10T14:19:00Z</cp:lastPrinted>
  <dcterms:created xsi:type="dcterms:W3CDTF">2023-05-08T14:48:00Z</dcterms:created>
  <dcterms:modified xsi:type="dcterms:W3CDTF">2023-05-12T07:31:00Z</dcterms:modified>
</cp:coreProperties>
</file>